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D0EC" w14:textId="6120F4C8" w:rsidR="008C07E7" w:rsidRDefault="00F51691">
      <w:pPr>
        <w:rPr>
          <w:rFonts w:eastAsia="Times New Roman"/>
          <w:color w:val="auto"/>
          <w:lang w:val="fr-FR" w:eastAsia="fr-FR" w:bidi="x-none"/>
        </w:rPr>
      </w:pPr>
      <w:r>
        <w:rPr>
          <w:noProof/>
          <w:lang w:val="fr-FR" w:eastAsia="fr-FR"/>
        </w:rPr>
        <mc:AlternateContent>
          <mc:Choice Requires="wps">
            <w:drawing>
              <wp:anchor distT="152400" distB="152400" distL="152400" distR="152400" simplePos="0" relativeHeight="251653632" behindDoc="0" locked="0" layoutInCell="1" allowOverlap="1" wp14:anchorId="5FAAFBE2" wp14:editId="2C0FC430">
                <wp:simplePos x="0" y="0"/>
                <wp:positionH relativeFrom="page">
                  <wp:posOffset>1597569</wp:posOffset>
                </wp:positionH>
                <wp:positionV relativeFrom="page">
                  <wp:posOffset>187325</wp:posOffset>
                </wp:positionV>
                <wp:extent cx="4216400" cy="482600"/>
                <wp:effectExtent l="0" t="0" r="0" b="0"/>
                <wp:wrapSquare wrapText="bothSides"/>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6400" cy="482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FFCEB0" w14:textId="77777777" w:rsidR="008C07E7" w:rsidRPr="00ED1A36" w:rsidRDefault="00096C95">
                            <w:pPr>
                              <w:widowControl w:val="0"/>
                              <w:jc w:val="center"/>
                              <w:rPr>
                                <w:rFonts w:eastAsia="Times New Roman"/>
                                <w:b/>
                                <w:i/>
                                <w:color w:val="auto"/>
                                <w:lang w:val="fr-FR" w:eastAsia="fr-FR" w:bidi="x-none"/>
                              </w:rPr>
                            </w:pPr>
                            <w:r w:rsidRPr="00ED1A36">
                              <w:rPr>
                                <w:rFonts w:ascii="Times New Roman Bold Italic" w:hAnsi="Times New Roman Bold Italic"/>
                                <w:b/>
                                <w:i/>
                                <w:sz w:val="40"/>
                                <w:u w:val="single"/>
                                <w:lang w:val="fr-FR"/>
                              </w:rPr>
                              <w:t xml:space="preserve">PRAGUE </w:t>
                            </w:r>
                            <w:r w:rsidR="00ED1A36">
                              <w:rPr>
                                <w:rFonts w:ascii="Times New Roman Bold Italic" w:hAnsi="Times New Roman Bold Italic"/>
                                <w:b/>
                                <w:i/>
                                <w:sz w:val="40"/>
                                <w:u w:val="single"/>
                                <w:lang w:val="fr-FR"/>
                              </w:rPr>
                              <w:t>&amp;</w:t>
                            </w:r>
                            <w:r w:rsidRPr="00ED1A36">
                              <w:rPr>
                                <w:rFonts w:ascii="Times New Roman Bold Italic" w:hAnsi="Times New Roman Bold Italic"/>
                                <w:b/>
                                <w:i/>
                                <w:sz w:val="40"/>
                                <w:u w:val="single"/>
                                <w:lang w:val="fr-FR"/>
                              </w:rPr>
                              <w:t xml:space="preserve"> LA BOHEME</w:t>
                            </w:r>
                          </w:p>
                          <w:p w14:paraId="75A8FFE4" w14:textId="77777777" w:rsidR="008C07E7" w:rsidRDefault="008C07E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AFBE2" id="Rectangle 2" o:spid="_x0000_s1026" style="position:absolute;margin-left:125.8pt;margin-top:14.75pt;width:332pt;height:38pt;z-index:25165363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" filled="f" stroked="f" strokeweight="1pt">
                <v:path arrowok="t"/>
                <v:textbox inset="0,0,0,0">
                  <w:txbxContent>
                    <w:p w14:paraId="49FFCEB0" w14:textId="77777777" w:rsidR="008C07E7" w:rsidRPr="00ED1A36" w:rsidRDefault="00096C95">
                      <w:pPr>
                        <w:widowControl w:val="0"/>
                        <w:jc w:val="center"/>
                        <w:rPr>
                          <w:rFonts w:eastAsia="Times New Roman"/>
                          <w:b/>
                          <w:i/>
                          <w:color w:val="auto"/>
                          <w:lang w:val="fr-FR" w:eastAsia="fr-FR" w:bidi="x-none"/>
                        </w:rPr>
                      </w:pPr>
                      <w:r w:rsidRPr="00ED1A36">
                        <w:rPr>
                          <w:rFonts w:ascii="Times New Roman Bold Italic" w:hAnsi="Times New Roman Bold Italic"/>
                          <w:b/>
                          <w:i/>
                          <w:sz w:val="40"/>
                          <w:u w:val="single"/>
                          <w:lang w:val="fr-FR"/>
                        </w:rPr>
                        <w:t xml:space="preserve">PRAGUE </w:t>
                      </w:r>
                      <w:r w:rsidR="00ED1A36">
                        <w:rPr>
                          <w:rFonts w:ascii="Times New Roman Bold Italic" w:hAnsi="Times New Roman Bold Italic"/>
                          <w:b/>
                          <w:i/>
                          <w:sz w:val="40"/>
                          <w:u w:val="single"/>
                          <w:lang w:val="fr-FR"/>
                        </w:rPr>
                        <w:t>&amp;</w:t>
                      </w:r>
                      <w:r w:rsidRPr="00ED1A36">
                        <w:rPr>
                          <w:rFonts w:ascii="Times New Roman Bold Italic" w:hAnsi="Times New Roman Bold Italic"/>
                          <w:b/>
                          <w:i/>
                          <w:sz w:val="40"/>
                          <w:u w:val="single"/>
                          <w:lang w:val="fr-FR"/>
                        </w:rPr>
                        <w:t xml:space="preserve"> LA BOHEME</w:t>
                      </w:r>
                    </w:p>
                    <w:p w14:paraId="75A8FFE4" w14:textId="77777777" w:rsidR="008C07E7" w:rsidRDefault="008C07E7"/>
                  </w:txbxContent>
                </v:textbox>
                <w10:wrap type="square" anchorx="page" anchory="page"/>
              </v:rect>
            </w:pict>
          </mc:Fallback>
        </mc:AlternateContent>
      </w:r>
      <w:r>
        <w:rPr>
          <w:noProof/>
          <w:lang w:val="fr-FR" w:eastAsia="fr-FR"/>
        </w:rPr>
        <mc:AlternateContent>
          <mc:Choice Requires="wps">
            <w:drawing>
              <wp:anchor distT="152400" distB="152400" distL="152400" distR="152400" simplePos="0" relativeHeight="251655680" behindDoc="0" locked="0" layoutInCell="1" allowOverlap="1" wp14:anchorId="358BA79E" wp14:editId="6A7129BD">
                <wp:simplePos x="0" y="0"/>
                <wp:positionH relativeFrom="margin">
                  <wp:posOffset>-151402</wp:posOffset>
                </wp:positionH>
                <wp:positionV relativeFrom="page">
                  <wp:posOffset>508000</wp:posOffset>
                </wp:positionV>
                <wp:extent cx="6874510" cy="590550"/>
                <wp:effectExtent l="0" t="0" r="8890" b="6350"/>
                <wp:wrapSquare wrapText="bothSides"/>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4510" cy="590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9F0B36" w14:textId="0D9FAD1E" w:rsidR="008C07E7" w:rsidRPr="002F76B2" w:rsidRDefault="00C2775B" w:rsidP="00C2775B">
                            <w:pPr>
                              <w:jc w:val="center"/>
                              <w:rPr>
                                <w:lang w:val="fr-FR"/>
                              </w:rPr>
                            </w:pPr>
                            <w:r>
                              <w:rPr>
                                <w:rFonts w:ascii="Times New Roman Bold Italic" w:hAnsi="Times New Roman Bold Italic"/>
                                <w:b/>
                                <w:i/>
                                <w:sz w:val="32"/>
                                <w:szCs w:val="32"/>
                                <w:lang w:val="fr-FR"/>
                              </w:rPr>
                              <w:t>Prague, les villes thermales et les plus beaux châteaux de Bohème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BA79E" id="Rectangle 4" o:spid="_x0000_s1027" style="position:absolute;margin-left:-11.9pt;margin-top:40pt;width:541.3pt;height:46.5pt;z-index:25165568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" filled="f" stroked="f" strokeweight="1pt">
                <v:path arrowok="t"/>
                <v:textbox inset="0,0,0,0">
                  <w:txbxContent>
                    <w:p w14:paraId="5D9F0B36" w14:textId="0D9FAD1E" w:rsidR="008C07E7" w:rsidRPr="002F76B2" w:rsidRDefault="00C2775B" w:rsidP="00C2775B">
                      <w:pPr>
                        <w:jc w:val="center"/>
                        <w:rPr>
                          <w:lang w:val="fr-FR"/>
                        </w:rPr>
                      </w:pPr>
                      <w:r>
                        <w:rPr>
                          <w:rFonts w:ascii="Times New Roman Bold Italic" w:hAnsi="Times New Roman Bold Italic"/>
                          <w:b/>
                          <w:i/>
                          <w:sz w:val="32"/>
                          <w:szCs w:val="32"/>
                          <w:lang w:val="fr-FR"/>
                        </w:rPr>
                        <w:t>Prague, les villes thermales et les plus beaux châteaux de Bohème !</w:t>
                      </w:r>
                    </w:p>
                  </w:txbxContent>
                </v:textbox>
                <w10:wrap type="square" anchorx="margin" anchory="page"/>
              </v:rect>
            </w:pict>
          </mc:Fallback>
        </mc:AlternateContent>
      </w:r>
      <w:r>
        <w:rPr>
          <w:noProof/>
          <w:lang w:val="fr-FR" w:eastAsia="fr-FR"/>
        </w:rPr>
        <mc:AlternateContent>
          <mc:Choice Requires="wps">
            <w:drawing>
              <wp:anchor distT="0" distB="0" distL="114300" distR="114300" simplePos="0" relativeHeight="251662335" behindDoc="0" locked="0" layoutInCell="1" allowOverlap="1" wp14:anchorId="4EC197F5" wp14:editId="1E260620">
                <wp:simplePos x="0" y="0"/>
                <wp:positionH relativeFrom="column">
                  <wp:posOffset>-238034</wp:posOffset>
                </wp:positionH>
                <wp:positionV relativeFrom="paragraph">
                  <wp:posOffset>-696595</wp:posOffset>
                </wp:positionV>
                <wp:extent cx="7519035" cy="1469572"/>
                <wp:effectExtent l="0" t="0" r="0" b="3810"/>
                <wp:wrapNone/>
                <wp:docPr id="1235111581" name="Zone de texte 9"/>
                <wp:cNvGraphicFramePr/>
                <a:graphic xmlns:a="http://schemas.openxmlformats.org/drawingml/2006/main">
                  <a:graphicData uri="http://schemas.microsoft.com/office/word/2010/wordprocessingShape">
                    <wps:wsp>
                      <wps:cNvSpPr txBox="1"/>
                      <wps:spPr>
                        <a:xfrm>
                          <a:off x="0" y="0"/>
                          <a:ext cx="7519035" cy="1469572"/>
                        </a:xfrm>
                        <a:prstGeom prst="rect">
                          <a:avLst/>
                        </a:prstGeom>
                        <a:solidFill>
                          <a:schemeClr val="lt1"/>
                        </a:solidFill>
                        <a:ln w="6350">
                          <a:noFill/>
                        </a:ln>
                      </wps:spPr>
                      <wps:txbx>
                        <w:txbxContent>
                          <w:p w14:paraId="717B7E1C" w14:textId="0A92451E" w:rsidR="00F51691" w:rsidRPr="00F575F0" w:rsidRDefault="00F51691" w:rsidP="00F51691">
                            <w:pPr>
                              <w:jc w:val="both"/>
                              <w:rPr>
                                <w:szCs w:val="20"/>
                                <w:lang w:val="fr-FR"/>
                              </w:rPr>
                            </w:pPr>
                            <w:r w:rsidRPr="00F575F0">
                              <w:rPr>
                                <w:rFonts w:ascii="Times New Roman Bold" w:hAnsi="Times New Roman Bold"/>
                                <w:szCs w:val="20"/>
                                <w:u w:val="single"/>
                                <w:lang w:val="fr-FR"/>
                              </w:rPr>
                              <w:t>1</w:t>
                            </w:r>
                            <w:r w:rsidRPr="00F575F0">
                              <w:rPr>
                                <w:rFonts w:ascii="Times New Roman Bold" w:hAnsi="Times New Roman Bold"/>
                                <w:szCs w:val="20"/>
                                <w:u w:val="single"/>
                                <w:vertAlign w:val="superscript"/>
                                <w:lang w:val="fr-FR"/>
                              </w:rPr>
                              <w:t>er</w:t>
                            </w:r>
                            <w:r w:rsidRPr="00F575F0">
                              <w:rPr>
                                <w:rFonts w:ascii="Times New Roman Bold" w:hAnsi="Times New Roman Bold"/>
                                <w:szCs w:val="20"/>
                                <w:u w:val="single"/>
                                <w:lang w:val="fr-FR"/>
                              </w:rPr>
                              <w:t xml:space="preserve"> JOUR : FRANCE / PRAGUE</w:t>
                            </w:r>
                          </w:p>
                          <w:p w14:paraId="29A1F933" w14:textId="77777777" w:rsidR="00F51691" w:rsidRPr="00F575F0" w:rsidRDefault="00F51691" w:rsidP="00F51691">
                            <w:pPr>
                              <w:jc w:val="both"/>
                              <w:rPr>
                                <w:szCs w:val="20"/>
                                <w:lang w:val="fr-FR"/>
                              </w:rPr>
                            </w:pPr>
                            <w:r w:rsidRPr="00F575F0">
                              <w:rPr>
                                <w:szCs w:val="20"/>
                                <w:lang w:val="fr-FR"/>
                              </w:rPr>
                              <w:t xml:space="preserve">Arrivée en fin d’après-midi, et accueil par votre guide francophone local à l’hôtel. Dîner et logement à l’hôtel à Prague. </w:t>
                            </w:r>
                          </w:p>
                          <w:p w14:paraId="45E1EB20" w14:textId="77777777" w:rsidR="00F51691" w:rsidRPr="00F51691" w:rsidRDefault="00F51691" w:rsidP="00F51691">
                            <w:pPr>
                              <w:jc w:val="both"/>
                              <w:rPr>
                                <w:sz w:val="6"/>
                                <w:szCs w:val="6"/>
                                <w:lang w:val="fr-FR"/>
                              </w:rPr>
                            </w:pPr>
                          </w:p>
                          <w:p w14:paraId="0705FD0D" w14:textId="0E0E36B2" w:rsidR="00F51691" w:rsidRPr="00F575F0" w:rsidRDefault="00F51691" w:rsidP="00F51691">
                            <w:pPr>
                              <w:jc w:val="both"/>
                              <w:rPr>
                                <w:szCs w:val="20"/>
                                <w:lang w:val="fr-FR"/>
                              </w:rPr>
                            </w:pPr>
                            <w:r w:rsidRPr="00F575F0">
                              <w:rPr>
                                <w:rFonts w:ascii="Times New Roman Bold" w:hAnsi="Times New Roman Bold"/>
                                <w:szCs w:val="20"/>
                                <w:u w:val="single"/>
                                <w:lang w:val="fr-FR"/>
                              </w:rPr>
                              <w:t>2</w:t>
                            </w:r>
                            <w:r w:rsidRPr="00F575F0">
                              <w:rPr>
                                <w:rFonts w:ascii="Times New Roman Bold" w:hAnsi="Times New Roman Bold"/>
                                <w:szCs w:val="20"/>
                                <w:u w:val="single"/>
                                <w:vertAlign w:val="superscript"/>
                                <w:lang w:val="fr-FR"/>
                              </w:rPr>
                              <w:t>ème</w:t>
                            </w:r>
                            <w:r w:rsidRPr="00F575F0">
                              <w:rPr>
                                <w:rFonts w:ascii="Times New Roman Bold" w:hAnsi="Times New Roman Bold"/>
                                <w:szCs w:val="20"/>
                                <w:u w:val="single"/>
                                <w:lang w:val="fr-FR"/>
                              </w:rPr>
                              <w:t xml:space="preserve"> JOUR : PRAGUE</w:t>
                            </w:r>
                          </w:p>
                          <w:p w14:paraId="0BC987B6" w14:textId="1204E4CA" w:rsidR="00F51691" w:rsidRPr="00F575F0" w:rsidRDefault="00F51691" w:rsidP="00F51691">
                            <w:pPr>
                              <w:pStyle w:val="Corpsdetexte"/>
                              <w:jc w:val="both"/>
                              <w:rPr>
                                <w:sz w:val="20"/>
                              </w:rPr>
                            </w:pPr>
                            <w:r w:rsidRPr="00F575F0">
                              <w:rPr>
                                <w:sz w:val="20"/>
                              </w:rPr>
                              <w:t xml:space="preserve">Après le petit déjeuner, départ pour une première découverte de la ville, avec un petit tour d’orientation en autocar avant la </w:t>
                            </w:r>
                            <w:r w:rsidRPr="00F575F0">
                              <w:rPr>
                                <w:b/>
                                <w:bCs/>
                                <w:sz w:val="20"/>
                              </w:rPr>
                              <w:t>visite guidée de la Vieille Ville</w:t>
                            </w:r>
                            <w:r w:rsidRPr="00F575F0">
                              <w:rPr>
                                <w:sz w:val="20"/>
                              </w:rPr>
                              <w:t xml:space="preserve"> à pied : passage par la Place de la Vieille Ville avec son horloge astronomique, l’église St Nicolas, Notre Dame de Tyn avec la Cour de Tyn, l’église baroque de St Jacques, la Voie Royale avec ses superbes palais baroques, Renaissance et Rococco, la Tour Poudrière et le Théâtre des États appelé aussi le Théâtre Mozart. </w:t>
                            </w:r>
                            <w:r w:rsidRPr="00F575F0">
                              <w:rPr>
                                <w:sz w:val="20"/>
                                <w:u w:val="single"/>
                              </w:rPr>
                              <w:t>Déjeuner au restaurant à la Maison Municipale</w:t>
                            </w:r>
                            <w:r w:rsidRPr="00F575F0">
                              <w:rPr>
                                <w:sz w:val="20"/>
                              </w:rPr>
                              <w:t xml:space="preserve">. L’après-midi, </w:t>
                            </w:r>
                            <w:r w:rsidRPr="00F575F0">
                              <w:rPr>
                                <w:b/>
                                <w:bCs/>
                                <w:sz w:val="20"/>
                              </w:rPr>
                              <w:t>visite guidée de la Nouvelle Ville</w:t>
                            </w:r>
                            <w:r w:rsidRPr="00F575F0">
                              <w:rPr>
                                <w:sz w:val="20"/>
                              </w:rPr>
                              <w:t xml:space="preserve"> avec ses bâtiments Art Nouveau : Place Wenceslas, la Rue Piétonne avec à sa fin la fameuse Maison Municipale, les Rue Vodickova et Narodni et ses superbes façades du début du siècle... </w:t>
                            </w:r>
                            <w:r>
                              <w:rPr>
                                <w:sz w:val="20"/>
                              </w:rPr>
                              <w:t>P</w:t>
                            </w:r>
                            <w:r w:rsidRPr="00F575F0">
                              <w:rPr>
                                <w:sz w:val="20"/>
                              </w:rPr>
                              <w:t>etit rafraichissement</w:t>
                            </w:r>
                            <w:r>
                              <w:rPr>
                                <w:sz w:val="20"/>
                              </w:rPr>
                              <w:t xml:space="preserve"> à l’hôtel</w:t>
                            </w:r>
                            <w:r w:rsidRPr="00F575F0">
                              <w:rPr>
                                <w:sz w:val="20"/>
                              </w:rPr>
                              <w:t xml:space="preserve">. </w:t>
                            </w:r>
                            <w:r w:rsidRPr="00F575F0">
                              <w:rPr>
                                <w:b/>
                                <w:bCs/>
                                <w:sz w:val="20"/>
                                <w:u w:val="single"/>
                              </w:rPr>
                              <w:t>Dîner-croisière sur la Vltava</w:t>
                            </w:r>
                            <w:r w:rsidRPr="00F575F0">
                              <w:rPr>
                                <w:sz w:val="20"/>
                              </w:rPr>
                              <w:t xml:space="preserve"> et logement à l’hôtel à Prague.</w:t>
                            </w:r>
                          </w:p>
                          <w:p w14:paraId="7921E25E" w14:textId="77777777" w:rsidR="00F51691" w:rsidRPr="001940C2" w:rsidRDefault="00F51691">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197F5" id="_x0000_t202" coordsize="21600,21600" o:spt="202" path="m,l,21600r21600,l21600,xe">
                <v:stroke joinstyle="miter"/>
                <v:path gradientshapeok="t" o:connecttype="rect"/>
              </v:shapetype>
              <v:shape id="Zone de texte 9" o:spid="_x0000_s1028" type="#_x0000_t202" style="position:absolute;margin-left:-18.75pt;margin-top:-54.85pt;width:592.05pt;height:115.7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" fillcolor="white [3201]" stroked="f" strokeweight=".5pt">
                <v:textbox>
                  <w:txbxContent>
                    <w:p w14:paraId="717B7E1C" w14:textId="0A92451E" w:rsidR="00F51691" w:rsidRPr="00F575F0" w:rsidRDefault="00F51691" w:rsidP="00F51691">
                      <w:pPr>
                        <w:jc w:val="both"/>
                        <w:rPr>
                          <w:szCs w:val="20"/>
                          <w:lang w:val="fr-FR"/>
                        </w:rPr>
                      </w:pPr>
                      <w:r w:rsidRPr="00F575F0">
                        <w:rPr>
                          <w:rFonts w:ascii="Times New Roman Bold" w:hAnsi="Times New Roman Bold"/>
                          <w:szCs w:val="20"/>
                          <w:u w:val="single"/>
                          <w:lang w:val="fr-FR"/>
                        </w:rPr>
                        <w:t>1</w:t>
                      </w:r>
                      <w:r w:rsidRPr="00F575F0">
                        <w:rPr>
                          <w:rFonts w:ascii="Times New Roman Bold" w:hAnsi="Times New Roman Bold"/>
                          <w:szCs w:val="20"/>
                          <w:u w:val="single"/>
                          <w:vertAlign w:val="superscript"/>
                          <w:lang w:val="fr-FR"/>
                        </w:rPr>
                        <w:t>er</w:t>
                      </w:r>
                      <w:r w:rsidRPr="00F575F0">
                        <w:rPr>
                          <w:rFonts w:ascii="Times New Roman Bold" w:hAnsi="Times New Roman Bold"/>
                          <w:szCs w:val="20"/>
                          <w:u w:val="single"/>
                          <w:lang w:val="fr-FR"/>
                        </w:rPr>
                        <w:t xml:space="preserve"> JOUR : FRANCE / PRAGUE</w:t>
                      </w:r>
                    </w:p>
                    <w:p w14:paraId="29A1F933" w14:textId="77777777" w:rsidR="00F51691" w:rsidRPr="00F575F0" w:rsidRDefault="00F51691" w:rsidP="00F51691">
                      <w:pPr>
                        <w:jc w:val="both"/>
                        <w:rPr>
                          <w:szCs w:val="20"/>
                          <w:lang w:val="fr-FR"/>
                        </w:rPr>
                      </w:pPr>
                      <w:r w:rsidRPr="00F575F0">
                        <w:rPr>
                          <w:szCs w:val="20"/>
                          <w:lang w:val="fr-FR"/>
                        </w:rPr>
                        <w:t xml:space="preserve">Arrivée en fin d’après-midi, et accueil par votre guide francophone local à l’hôtel. Dîner et logement à l’hôtel à Prague. </w:t>
                      </w:r>
                    </w:p>
                    <w:p w14:paraId="45E1EB20" w14:textId="77777777" w:rsidR="00F51691" w:rsidRPr="00F51691" w:rsidRDefault="00F51691" w:rsidP="00F51691">
                      <w:pPr>
                        <w:jc w:val="both"/>
                        <w:rPr>
                          <w:sz w:val="6"/>
                          <w:szCs w:val="6"/>
                          <w:lang w:val="fr-FR"/>
                        </w:rPr>
                      </w:pPr>
                    </w:p>
                    <w:p w14:paraId="0705FD0D" w14:textId="0E0E36B2" w:rsidR="00F51691" w:rsidRPr="00F575F0" w:rsidRDefault="00F51691" w:rsidP="00F51691">
                      <w:pPr>
                        <w:jc w:val="both"/>
                        <w:rPr>
                          <w:szCs w:val="20"/>
                          <w:lang w:val="fr-FR"/>
                        </w:rPr>
                      </w:pPr>
                      <w:r w:rsidRPr="00F575F0">
                        <w:rPr>
                          <w:rFonts w:ascii="Times New Roman Bold" w:hAnsi="Times New Roman Bold"/>
                          <w:szCs w:val="20"/>
                          <w:u w:val="single"/>
                          <w:lang w:val="fr-FR"/>
                        </w:rPr>
                        <w:t>2</w:t>
                      </w:r>
                      <w:r w:rsidRPr="00F575F0">
                        <w:rPr>
                          <w:rFonts w:ascii="Times New Roman Bold" w:hAnsi="Times New Roman Bold"/>
                          <w:szCs w:val="20"/>
                          <w:u w:val="single"/>
                          <w:vertAlign w:val="superscript"/>
                          <w:lang w:val="fr-FR"/>
                        </w:rPr>
                        <w:t>ème</w:t>
                      </w:r>
                      <w:r w:rsidRPr="00F575F0">
                        <w:rPr>
                          <w:rFonts w:ascii="Times New Roman Bold" w:hAnsi="Times New Roman Bold"/>
                          <w:szCs w:val="20"/>
                          <w:u w:val="single"/>
                          <w:lang w:val="fr-FR"/>
                        </w:rPr>
                        <w:t xml:space="preserve"> JOUR : PRAGUE</w:t>
                      </w:r>
                    </w:p>
                    <w:p w14:paraId="0BC987B6" w14:textId="1204E4CA" w:rsidR="00F51691" w:rsidRPr="00F575F0" w:rsidRDefault="00F51691" w:rsidP="00F51691">
                      <w:pPr>
                        <w:pStyle w:val="Corpsdetexte"/>
                        <w:jc w:val="both"/>
                        <w:rPr>
                          <w:sz w:val="20"/>
                        </w:rPr>
                      </w:pPr>
                      <w:r w:rsidRPr="00F575F0">
                        <w:rPr>
                          <w:sz w:val="20"/>
                        </w:rPr>
                        <w:t xml:space="preserve">Après le petit déjeuner, départ pour une première découverte de la ville, avec un petit tour d’orientation en autocar avant la </w:t>
                      </w:r>
                      <w:r w:rsidRPr="00F575F0">
                        <w:rPr>
                          <w:b/>
                          <w:bCs/>
                          <w:sz w:val="20"/>
                        </w:rPr>
                        <w:t>visite guidée de la Vieille Ville</w:t>
                      </w:r>
                      <w:r w:rsidRPr="00F575F0">
                        <w:rPr>
                          <w:sz w:val="20"/>
                        </w:rPr>
                        <w:t xml:space="preserve"> à pied : passage par la Place de la Vieille Ville avec son horloge astronomique, l’église St Nicolas, Notre Dame de </w:t>
                      </w:r>
                      <w:proofErr w:type="spellStart"/>
                      <w:r w:rsidRPr="00F575F0">
                        <w:rPr>
                          <w:sz w:val="20"/>
                        </w:rPr>
                        <w:t>Tyn</w:t>
                      </w:r>
                      <w:proofErr w:type="spellEnd"/>
                      <w:r w:rsidRPr="00F575F0">
                        <w:rPr>
                          <w:sz w:val="20"/>
                        </w:rPr>
                        <w:t xml:space="preserve"> avec la Cour de </w:t>
                      </w:r>
                      <w:proofErr w:type="spellStart"/>
                      <w:r w:rsidRPr="00F575F0">
                        <w:rPr>
                          <w:sz w:val="20"/>
                        </w:rPr>
                        <w:t>Tyn</w:t>
                      </w:r>
                      <w:proofErr w:type="spellEnd"/>
                      <w:r w:rsidRPr="00F575F0">
                        <w:rPr>
                          <w:sz w:val="20"/>
                        </w:rPr>
                        <w:t xml:space="preserve">, l’église baroque de St Jacques, la Voie Royale avec ses superbes palais baroques, Renaissance et </w:t>
                      </w:r>
                      <w:proofErr w:type="spellStart"/>
                      <w:r w:rsidRPr="00F575F0">
                        <w:rPr>
                          <w:sz w:val="20"/>
                        </w:rPr>
                        <w:t>Rococco</w:t>
                      </w:r>
                      <w:proofErr w:type="spellEnd"/>
                      <w:r w:rsidRPr="00F575F0">
                        <w:rPr>
                          <w:sz w:val="20"/>
                        </w:rPr>
                        <w:t xml:space="preserve">, la Tour Poudrière et le Théâtre des États appelé aussi le Théâtre Mozart. </w:t>
                      </w:r>
                      <w:r w:rsidRPr="00F575F0">
                        <w:rPr>
                          <w:sz w:val="20"/>
                          <w:u w:val="single"/>
                        </w:rPr>
                        <w:t>Déjeuner au restaurant à la Maison Municipale</w:t>
                      </w:r>
                      <w:r w:rsidRPr="00F575F0">
                        <w:rPr>
                          <w:sz w:val="20"/>
                        </w:rPr>
                        <w:t xml:space="preserve">. L’après-midi, </w:t>
                      </w:r>
                      <w:r w:rsidRPr="00F575F0">
                        <w:rPr>
                          <w:b/>
                          <w:bCs/>
                          <w:sz w:val="20"/>
                        </w:rPr>
                        <w:t>visite guidée de la Nouvelle Ville</w:t>
                      </w:r>
                      <w:r w:rsidRPr="00F575F0">
                        <w:rPr>
                          <w:sz w:val="20"/>
                        </w:rPr>
                        <w:t xml:space="preserve"> avec ses bâtiments Art Nouveau : Place Wenceslas, la Rue Piétonne avec à sa fin la fameuse Maison Municipale, les Rue </w:t>
                      </w:r>
                      <w:proofErr w:type="spellStart"/>
                      <w:r w:rsidRPr="00F575F0">
                        <w:rPr>
                          <w:sz w:val="20"/>
                        </w:rPr>
                        <w:t>Vodickova</w:t>
                      </w:r>
                      <w:proofErr w:type="spellEnd"/>
                      <w:r w:rsidRPr="00F575F0">
                        <w:rPr>
                          <w:sz w:val="20"/>
                        </w:rPr>
                        <w:t xml:space="preserve"> et </w:t>
                      </w:r>
                      <w:proofErr w:type="spellStart"/>
                      <w:r w:rsidRPr="00F575F0">
                        <w:rPr>
                          <w:sz w:val="20"/>
                        </w:rPr>
                        <w:t>Narodni</w:t>
                      </w:r>
                      <w:proofErr w:type="spellEnd"/>
                      <w:r w:rsidRPr="00F575F0">
                        <w:rPr>
                          <w:sz w:val="20"/>
                        </w:rPr>
                        <w:t xml:space="preserve"> et ses superbes façades du début du siècle... </w:t>
                      </w:r>
                      <w:r>
                        <w:rPr>
                          <w:sz w:val="20"/>
                        </w:rPr>
                        <w:t>P</w:t>
                      </w:r>
                      <w:r w:rsidRPr="00F575F0">
                        <w:rPr>
                          <w:sz w:val="20"/>
                        </w:rPr>
                        <w:t>etit rafraichissement</w:t>
                      </w:r>
                      <w:r>
                        <w:rPr>
                          <w:sz w:val="20"/>
                        </w:rPr>
                        <w:t xml:space="preserve"> à l’hôtel</w:t>
                      </w:r>
                      <w:r w:rsidRPr="00F575F0">
                        <w:rPr>
                          <w:sz w:val="20"/>
                        </w:rPr>
                        <w:t xml:space="preserve">. </w:t>
                      </w:r>
                      <w:r w:rsidRPr="00F575F0">
                        <w:rPr>
                          <w:b/>
                          <w:bCs/>
                          <w:sz w:val="20"/>
                          <w:u w:val="single"/>
                        </w:rPr>
                        <w:t>Dîner-croisière sur la Vltava</w:t>
                      </w:r>
                      <w:r w:rsidRPr="00F575F0">
                        <w:rPr>
                          <w:sz w:val="20"/>
                        </w:rPr>
                        <w:t xml:space="preserve"> et logement à l’hôtel à Prague.</w:t>
                      </w:r>
                    </w:p>
                    <w:p w14:paraId="7921E25E" w14:textId="77777777" w:rsidR="00F51691" w:rsidRPr="001940C2" w:rsidRDefault="00F51691">
                      <w:pPr>
                        <w:rPr>
                          <w:lang w:val="fr-FR"/>
                        </w:rPr>
                      </w:pPr>
                    </w:p>
                  </w:txbxContent>
                </v:textbox>
              </v:shape>
            </w:pict>
          </mc:Fallback>
        </mc:AlternateContent>
      </w:r>
      <w:r>
        <w:rPr>
          <w:noProof/>
          <w:lang w:val="fr-FR" w:eastAsia="fr-FR"/>
        </w:rPr>
        <mc:AlternateContent>
          <mc:Choice Requires="wps">
            <w:drawing>
              <wp:anchor distT="152400" distB="152400" distL="152400" distR="152400" simplePos="0" relativeHeight="251656704" behindDoc="0" locked="0" layoutInCell="1" allowOverlap="1" wp14:anchorId="211B8CBE" wp14:editId="6F6EA447">
                <wp:simplePos x="0" y="0"/>
                <wp:positionH relativeFrom="margin">
                  <wp:posOffset>-148590</wp:posOffset>
                </wp:positionH>
                <wp:positionV relativeFrom="page">
                  <wp:posOffset>2301331</wp:posOffset>
                </wp:positionV>
                <wp:extent cx="9582150" cy="5354955"/>
                <wp:effectExtent l="0" t="0" r="6350" b="4445"/>
                <wp:wrapSquare wrapText="bothSides"/>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82150" cy="5354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BF0BBA" w14:textId="794F4D4E" w:rsidR="008C07E7" w:rsidRPr="00F575F0" w:rsidRDefault="00096C95">
                            <w:pPr>
                              <w:jc w:val="both"/>
                              <w:rPr>
                                <w:szCs w:val="20"/>
                                <w:lang w:val="fr-FR"/>
                              </w:rPr>
                            </w:pPr>
                            <w:r w:rsidRPr="00F575F0">
                              <w:rPr>
                                <w:rFonts w:ascii="Times New Roman Bold" w:hAnsi="Times New Roman Bold"/>
                                <w:szCs w:val="20"/>
                                <w:u w:val="single"/>
                                <w:lang w:val="fr-FR"/>
                              </w:rPr>
                              <w:t>3</w:t>
                            </w:r>
                            <w:r w:rsidRPr="00F575F0">
                              <w:rPr>
                                <w:rFonts w:ascii="Times New Roman Bold" w:hAnsi="Times New Roman Bold"/>
                                <w:szCs w:val="20"/>
                                <w:u w:val="single"/>
                                <w:vertAlign w:val="superscript"/>
                                <w:lang w:val="fr-FR"/>
                              </w:rPr>
                              <w:t>ème</w:t>
                            </w:r>
                            <w:r w:rsidRPr="00F575F0">
                              <w:rPr>
                                <w:rFonts w:ascii="Times New Roman Bold" w:hAnsi="Times New Roman Bold"/>
                                <w:szCs w:val="20"/>
                                <w:u w:val="single"/>
                                <w:lang w:val="fr-FR"/>
                              </w:rPr>
                              <w:t xml:space="preserve"> JOUR : PRAGUE</w:t>
                            </w:r>
                          </w:p>
                          <w:p w14:paraId="0DDA7C07" w14:textId="52DAAA06" w:rsidR="00EC50BD" w:rsidRPr="00F575F0" w:rsidRDefault="00EC50BD" w:rsidP="00EC50BD">
                            <w:pPr>
                              <w:pStyle w:val="Corpsdetexte"/>
                              <w:jc w:val="both"/>
                              <w:rPr>
                                <w:sz w:val="20"/>
                              </w:rPr>
                            </w:pPr>
                            <w:r w:rsidRPr="00F575F0">
                              <w:rPr>
                                <w:sz w:val="20"/>
                              </w:rPr>
                              <w:t xml:space="preserve">Après le petit déjeuner buffet à l’hôtel, départ en autocar pour la </w:t>
                            </w:r>
                            <w:r w:rsidRPr="00F575F0">
                              <w:rPr>
                                <w:b/>
                                <w:bCs/>
                                <w:sz w:val="20"/>
                              </w:rPr>
                              <w:t>visite guidée du quartier du château de Prague</w:t>
                            </w:r>
                            <w:r w:rsidRPr="00F575F0">
                              <w:rPr>
                                <w:sz w:val="20"/>
                              </w:rPr>
                              <w:t xml:space="preserve"> : promenade depuis la bibliothèque de Strahov – visite à l’intérieur des salles Philosophiques et Théologiques, poursuite vers Notre-Dame de Lorette et via le quartier romantique du Nouveau Monde vers le complexe du château avec la Cathédrale St Guy, l’ancien Palais Royal, </w:t>
                            </w:r>
                            <w:r w:rsidR="00357443" w:rsidRPr="00F575F0">
                              <w:rPr>
                                <w:sz w:val="20"/>
                              </w:rPr>
                              <w:t>la B</w:t>
                            </w:r>
                            <w:r w:rsidRPr="00F575F0">
                              <w:rPr>
                                <w:sz w:val="20"/>
                              </w:rPr>
                              <w:t>asilique St Georges et la Ruelle d’Or</w:t>
                            </w:r>
                            <w:r w:rsidR="00C94DAE" w:rsidRPr="00F575F0">
                              <w:rPr>
                                <w:sz w:val="20"/>
                              </w:rPr>
                              <w:t xml:space="preserve">, puis </w:t>
                            </w:r>
                            <w:r w:rsidRPr="00F575F0">
                              <w:rPr>
                                <w:sz w:val="20"/>
                              </w:rPr>
                              <w:t xml:space="preserve">descente par le Vieil escalier du château vers le quartier baroque de Mala Strana. </w:t>
                            </w:r>
                            <w:r w:rsidRPr="00F575F0">
                              <w:rPr>
                                <w:sz w:val="20"/>
                                <w:u w:val="single"/>
                              </w:rPr>
                              <w:t xml:space="preserve">Déjeuner </w:t>
                            </w:r>
                            <w:r w:rsidR="00C94DAE" w:rsidRPr="00F575F0">
                              <w:rPr>
                                <w:sz w:val="20"/>
                                <w:u w:val="single"/>
                              </w:rPr>
                              <w:t>au restaurant</w:t>
                            </w:r>
                            <w:r w:rsidR="00C94DAE" w:rsidRPr="00F575F0">
                              <w:rPr>
                                <w:sz w:val="20"/>
                              </w:rPr>
                              <w:t xml:space="preserve"> en cours</w:t>
                            </w:r>
                            <w:r w:rsidRPr="00F575F0">
                              <w:rPr>
                                <w:sz w:val="20"/>
                              </w:rPr>
                              <w:t xml:space="preserve"> de visites</w:t>
                            </w:r>
                            <w:r w:rsidR="00C94DAE" w:rsidRPr="00F575F0">
                              <w:rPr>
                                <w:sz w:val="20"/>
                              </w:rPr>
                              <w:t>. L’</w:t>
                            </w:r>
                            <w:r w:rsidRPr="00F575F0">
                              <w:rPr>
                                <w:sz w:val="20"/>
                              </w:rPr>
                              <w:t>après-midi</w:t>
                            </w:r>
                            <w:r w:rsidR="00C94DAE" w:rsidRPr="00F575F0">
                              <w:rPr>
                                <w:sz w:val="20"/>
                              </w:rPr>
                              <w:t>,</w:t>
                            </w:r>
                            <w:r w:rsidRPr="00F575F0">
                              <w:rPr>
                                <w:sz w:val="20"/>
                              </w:rPr>
                              <w:t xml:space="preserve"> poursuite des visites via le Pont Charles vers la Vieille Ville </w:t>
                            </w:r>
                            <w:r w:rsidR="00C94DAE" w:rsidRPr="00F575F0">
                              <w:rPr>
                                <w:sz w:val="20"/>
                              </w:rPr>
                              <w:t>et le</w:t>
                            </w:r>
                            <w:r w:rsidRPr="00F575F0">
                              <w:rPr>
                                <w:sz w:val="20"/>
                              </w:rPr>
                              <w:t xml:space="preserve"> quartier juif </w:t>
                            </w:r>
                            <w:r w:rsidR="00D11A04" w:rsidRPr="00F575F0">
                              <w:rPr>
                                <w:sz w:val="20"/>
                              </w:rPr>
                              <w:t>avant un peu de</w:t>
                            </w:r>
                            <w:r w:rsidRPr="00F575F0">
                              <w:rPr>
                                <w:sz w:val="20"/>
                              </w:rPr>
                              <w:t xml:space="preserve"> temps libre pour </w:t>
                            </w:r>
                            <w:r w:rsidR="002027BA" w:rsidRPr="00F575F0">
                              <w:rPr>
                                <w:sz w:val="20"/>
                              </w:rPr>
                              <w:t xml:space="preserve">profiter d’un peu de </w:t>
                            </w:r>
                            <w:r w:rsidRPr="00F575F0">
                              <w:rPr>
                                <w:sz w:val="20"/>
                              </w:rPr>
                              <w:t>shopping (</w:t>
                            </w:r>
                            <w:r w:rsidR="005440EE" w:rsidRPr="00F575F0">
                              <w:rPr>
                                <w:sz w:val="20"/>
                              </w:rPr>
                              <w:t xml:space="preserve">vous serez peut-être tenté par les spécialités artisanales tchèques : </w:t>
                            </w:r>
                            <w:r w:rsidRPr="00F575F0">
                              <w:rPr>
                                <w:sz w:val="20"/>
                              </w:rPr>
                              <w:t>cristal de Bohême, marionnettes, jouets en bois, liqueur de Becherovka, jambon de Prague...)</w:t>
                            </w:r>
                            <w:r w:rsidR="005440EE" w:rsidRPr="00F575F0">
                              <w:rPr>
                                <w:sz w:val="20"/>
                              </w:rPr>
                              <w:t xml:space="preserve">. </w:t>
                            </w:r>
                            <w:r w:rsidRPr="00F575F0">
                              <w:rPr>
                                <w:b/>
                                <w:bCs/>
                                <w:sz w:val="20"/>
                                <w:u w:val="single"/>
                              </w:rPr>
                              <w:t>Dîner typique dans une Koliba</w:t>
                            </w:r>
                            <w:r w:rsidRPr="00F575F0">
                              <w:rPr>
                                <w:sz w:val="20"/>
                              </w:rPr>
                              <w:t xml:space="preserve"> (</w:t>
                            </w:r>
                            <w:r w:rsidR="00656DF6" w:rsidRPr="00F575F0">
                              <w:rPr>
                                <w:sz w:val="20"/>
                              </w:rPr>
                              <w:t>avec</w:t>
                            </w:r>
                            <w:r w:rsidRPr="00F575F0">
                              <w:rPr>
                                <w:sz w:val="20"/>
                              </w:rPr>
                              <w:t xml:space="preserve"> musique et danses folkloriques tchèques</w:t>
                            </w:r>
                            <w:r w:rsidR="00656DF6" w:rsidRPr="00F575F0">
                              <w:rPr>
                                <w:sz w:val="20"/>
                              </w:rPr>
                              <w:t>, et</w:t>
                            </w:r>
                            <w:r w:rsidRPr="00F575F0">
                              <w:rPr>
                                <w:sz w:val="20"/>
                              </w:rPr>
                              <w:t xml:space="preserve"> repas typique tchèque, boissons à discrétion)</w:t>
                            </w:r>
                            <w:r w:rsidR="00656DF6" w:rsidRPr="00F575F0">
                              <w:rPr>
                                <w:sz w:val="20"/>
                              </w:rPr>
                              <w:t>. R</w:t>
                            </w:r>
                            <w:r w:rsidRPr="00F575F0">
                              <w:rPr>
                                <w:sz w:val="20"/>
                              </w:rPr>
                              <w:t>etour et logement à l’hôtel</w:t>
                            </w:r>
                            <w:r w:rsidR="00917CE7" w:rsidRPr="00F575F0">
                              <w:rPr>
                                <w:sz w:val="20"/>
                              </w:rPr>
                              <w:t xml:space="preserve"> à Prague.</w:t>
                            </w:r>
                          </w:p>
                          <w:p w14:paraId="68F2C30B" w14:textId="77777777" w:rsidR="008C07E7" w:rsidRPr="00F51691" w:rsidRDefault="008C07E7">
                            <w:pPr>
                              <w:jc w:val="both"/>
                              <w:rPr>
                                <w:sz w:val="6"/>
                                <w:szCs w:val="6"/>
                                <w:lang w:val="fr-FR"/>
                              </w:rPr>
                            </w:pPr>
                          </w:p>
                          <w:p w14:paraId="44316107" w14:textId="0C27E0AB" w:rsidR="008C07E7" w:rsidRPr="00F575F0" w:rsidRDefault="00096C95">
                            <w:pPr>
                              <w:jc w:val="both"/>
                              <w:rPr>
                                <w:rFonts w:ascii="Times New Roman Bold" w:hAnsi="Times New Roman Bold"/>
                                <w:szCs w:val="20"/>
                                <w:u w:val="single"/>
                                <w:lang w:val="fr-FR"/>
                              </w:rPr>
                            </w:pPr>
                            <w:r w:rsidRPr="00F575F0">
                              <w:rPr>
                                <w:rFonts w:ascii="Times New Roman Bold" w:hAnsi="Times New Roman Bold"/>
                                <w:szCs w:val="20"/>
                                <w:u w:val="single"/>
                                <w:lang w:val="fr-FR"/>
                              </w:rPr>
                              <w:t>4</w:t>
                            </w:r>
                            <w:r w:rsidRPr="00F575F0">
                              <w:rPr>
                                <w:rFonts w:ascii="Times New Roman Bold" w:hAnsi="Times New Roman Bold"/>
                                <w:szCs w:val="20"/>
                                <w:u w:val="single"/>
                                <w:vertAlign w:val="superscript"/>
                                <w:lang w:val="fr-FR"/>
                              </w:rPr>
                              <w:t>ème</w:t>
                            </w:r>
                            <w:r w:rsidRPr="00F575F0">
                              <w:rPr>
                                <w:rFonts w:ascii="Times New Roman Bold" w:hAnsi="Times New Roman Bold"/>
                                <w:szCs w:val="20"/>
                                <w:u w:val="single"/>
                                <w:lang w:val="fr-FR"/>
                              </w:rPr>
                              <w:t xml:space="preserve"> JOUR : PRAGUE / </w:t>
                            </w:r>
                            <w:r w:rsidR="00C75726" w:rsidRPr="00F575F0">
                              <w:rPr>
                                <w:rFonts w:ascii="Times New Roman Bold" w:hAnsi="Times New Roman Bold"/>
                                <w:szCs w:val="20"/>
                                <w:u w:val="single"/>
                                <w:lang w:val="fr-FR"/>
                              </w:rPr>
                              <w:t>TREBON / CESKE BUDEJOVICE</w:t>
                            </w:r>
                          </w:p>
                          <w:p w14:paraId="72AD7943" w14:textId="06BF0A4E" w:rsidR="00C75726" w:rsidRPr="00F575F0" w:rsidRDefault="00C75726" w:rsidP="00C75726">
                            <w:pPr>
                              <w:jc w:val="both"/>
                              <w:rPr>
                                <w:szCs w:val="20"/>
                                <w:lang w:val="fr-FR"/>
                              </w:rPr>
                            </w:pPr>
                            <w:r w:rsidRPr="00F575F0">
                              <w:rPr>
                                <w:szCs w:val="20"/>
                                <w:lang w:val="fr-FR"/>
                              </w:rPr>
                              <w:t xml:space="preserve">Après le petit </w:t>
                            </w:r>
                            <w:r w:rsidR="00C90AB2" w:rsidRPr="00F575F0">
                              <w:rPr>
                                <w:szCs w:val="20"/>
                                <w:lang w:val="fr-FR"/>
                              </w:rPr>
                              <w:t xml:space="preserve">déjeuner, </w:t>
                            </w:r>
                            <w:r w:rsidRPr="00F575F0">
                              <w:rPr>
                                <w:b/>
                                <w:bCs/>
                                <w:szCs w:val="20"/>
                                <w:lang w:val="fr-FR"/>
                              </w:rPr>
                              <w:t>visite du quartier baroque de Mala Strana</w:t>
                            </w:r>
                            <w:r w:rsidR="00C90AB2" w:rsidRPr="00F575F0">
                              <w:rPr>
                                <w:szCs w:val="20"/>
                                <w:lang w:val="fr-FR"/>
                              </w:rPr>
                              <w:t xml:space="preserve">, </w:t>
                            </w:r>
                            <w:r w:rsidRPr="00F575F0">
                              <w:rPr>
                                <w:szCs w:val="20"/>
                                <w:lang w:val="fr-FR"/>
                              </w:rPr>
                              <w:t xml:space="preserve">promenade sur l’île de Kampa vers le mur de John Lennon, </w:t>
                            </w:r>
                            <w:r w:rsidR="00C90AB2" w:rsidRPr="00F575F0">
                              <w:rPr>
                                <w:szCs w:val="20"/>
                                <w:lang w:val="fr-FR"/>
                              </w:rPr>
                              <w:t>découverte de l’</w:t>
                            </w:r>
                            <w:r w:rsidRPr="00F575F0">
                              <w:rPr>
                                <w:szCs w:val="20"/>
                                <w:lang w:val="fr-FR"/>
                              </w:rPr>
                              <w:t xml:space="preserve">église </w:t>
                            </w:r>
                            <w:r w:rsidR="00C90AB2" w:rsidRPr="00F575F0">
                              <w:rPr>
                                <w:szCs w:val="20"/>
                                <w:lang w:val="fr-FR"/>
                              </w:rPr>
                              <w:t>Notre-Dame</w:t>
                            </w:r>
                            <w:r w:rsidRPr="00F575F0">
                              <w:rPr>
                                <w:szCs w:val="20"/>
                                <w:lang w:val="fr-FR"/>
                              </w:rPr>
                              <w:t xml:space="preserve"> de la Victoire avec le Petit Enfant Jésus de Prague</w:t>
                            </w:r>
                            <w:r w:rsidR="002365CE" w:rsidRPr="00F575F0">
                              <w:rPr>
                                <w:szCs w:val="20"/>
                                <w:lang w:val="fr-FR"/>
                              </w:rPr>
                              <w:t xml:space="preserve">. </w:t>
                            </w:r>
                            <w:r w:rsidR="002365CE" w:rsidRPr="00F575F0">
                              <w:rPr>
                                <w:szCs w:val="20"/>
                                <w:u w:val="single"/>
                                <w:lang w:val="fr-FR"/>
                              </w:rPr>
                              <w:t>D</w:t>
                            </w:r>
                            <w:r w:rsidRPr="00F575F0">
                              <w:rPr>
                                <w:szCs w:val="20"/>
                                <w:u w:val="single"/>
                                <w:lang w:val="fr-FR"/>
                              </w:rPr>
                              <w:t xml:space="preserve">éjeuner </w:t>
                            </w:r>
                            <w:r w:rsidR="00E45C36" w:rsidRPr="00F575F0">
                              <w:rPr>
                                <w:szCs w:val="20"/>
                                <w:u w:val="single"/>
                                <w:lang w:val="fr-FR"/>
                              </w:rPr>
                              <w:t>au restaurant</w:t>
                            </w:r>
                            <w:r w:rsidR="00E45C36" w:rsidRPr="00F575F0">
                              <w:rPr>
                                <w:szCs w:val="20"/>
                                <w:lang w:val="fr-FR"/>
                              </w:rPr>
                              <w:t>. L’après-midi,</w:t>
                            </w:r>
                            <w:r w:rsidRPr="00F575F0">
                              <w:rPr>
                                <w:szCs w:val="20"/>
                                <w:lang w:val="fr-FR"/>
                              </w:rPr>
                              <w:t xml:space="preserve"> départ pour Ceske Budejovice</w:t>
                            </w:r>
                            <w:r w:rsidR="00900201" w:rsidRPr="00F575F0">
                              <w:rPr>
                                <w:szCs w:val="20"/>
                                <w:lang w:val="fr-FR"/>
                              </w:rPr>
                              <w:t xml:space="preserve">, </w:t>
                            </w:r>
                            <w:r w:rsidRPr="00F575F0">
                              <w:rPr>
                                <w:szCs w:val="20"/>
                                <w:lang w:val="fr-FR"/>
                              </w:rPr>
                              <w:t xml:space="preserve">avec </w:t>
                            </w:r>
                            <w:r w:rsidR="00900201" w:rsidRPr="00F575F0">
                              <w:rPr>
                                <w:szCs w:val="20"/>
                                <w:lang w:val="fr-FR"/>
                              </w:rPr>
                              <w:t>un</w:t>
                            </w:r>
                            <w:r w:rsidRPr="00F575F0">
                              <w:rPr>
                                <w:szCs w:val="20"/>
                                <w:lang w:val="fr-FR"/>
                              </w:rPr>
                              <w:t xml:space="preserve"> </w:t>
                            </w:r>
                            <w:r w:rsidRPr="00F575F0">
                              <w:rPr>
                                <w:b/>
                                <w:bCs/>
                                <w:szCs w:val="20"/>
                                <w:lang w:val="fr-FR"/>
                              </w:rPr>
                              <w:t>arrêt à Trebon</w:t>
                            </w:r>
                            <w:r w:rsidR="00900201" w:rsidRPr="00F575F0">
                              <w:rPr>
                                <w:szCs w:val="20"/>
                                <w:lang w:val="fr-FR"/>
                              </w:rPr>
                              <w:t xml:space="preserve">, la </w:t>
                            </w:r>
                            <w:r w:rsidRPr="00F575F0">
                              <w:rPr>
                                <w:szCs w:val="20"/>
                                <w:lang w:val="fr-FR"/>
                              </w:rPr>
                              <w:t xml:space="preserve">capitale viticole de la Bohême du Sud </w:t>
                            </w:r>
                            <w:r w:rsidR="00461269" w:rsidRPr="00F575F0">
                              <w:rPr>
                                <w:szCs w:val="20"/>
                                <w:lang w:val="fr-FR"/>
                              </w:rPr>
                              <w:t>pour une visite guidée du centre historique</w:t>
                            </w:r>
                            <w:r w:rsidRPr="00F575F0">
                              <w:rPr>
                                <w:szCs w:val="20"/>
                                <w:lang w:val="fr-FR"/>
                              </w:rPr>
                              <w:t xml:space="preserve">. </w:t>
                            </w:r>
                            <w:r w:rsidR="00AA0470" w:rsidRPr="00F575F0">
                              <w:rPr>
                                <w:szCs w:val="20"/>
                                <w:lang w:val="fr-FR"/>
                              </w:rPr>
                              <w:t>Continuation vers</w:t>
                            </w:r>
                            <w:r w:rsidRPr="00F575F0">
                              <w:rPr>
                                <w:szCs w:val="20"/>
                                <w:lang w:val="fr-FR"/>
                              </w:rPr>
                              <w:t xml:space="preserve"> C</w:t>
                            </w:r>
                            <w:r w:rsidR="00AA0470" w:rsidRPr="00F575F0">
                              <w:rPr>
                                <w:szCs w:val="20"/>
                                <w:lang w:val="fr-FR"/>
                              </w:rPr>
                              <w:t xml:space="preserve">eske </w:t>
                            </w:r>
                            <w:r w:rsidRPr="00F575F0">
                              <w:rPr>
                                <w:szCs w:val="20"/>
                                <w:lang w:val="fr-FR"/>
                              </w:rPr>
                              <w:t>Budejovice</w:t>
                            </w:r>
                            <w:r w:rsidR="00AA0470" w:rsidRPr="00F575F0">
                              <w:rPr>
                                <w:szCs w:val="20"/>
                                <w:lang w:val="fr-FR"/>
                              </w:rPr>
                              <w:t xml:space="preserve">, la </w:t>
                            </w:r>
                            <w:r w:rsidRPr="00F575F0">
                              <w:rPr>
                                <w:szCs w:val="20"/>
                                <w:lang w:val="fr-FR"/>
                              </w:rPr>
                              <w:t>capitale de la Bohême du Sud</w:t>
                            </w:r>
                            <w:r w:rsidR="00002F48" w:rsidRPr="00F575F0">
                              <w:rPr>
                                <w:szCs w:val="20"/>
                                <w:lang w:val="fr-FR"/>
                              </w:rPr>
                              <w:t>, d</w:t>
                            </w:r>
                            <w:r w:rsidR="00917CE7" w:rsidRPr="00F575F0">
                              <w:rPr>
                                <w:szCs w:val="20"/>
                                <w:lang w:val="fr-FR"/>
                              </w:rPr>
                              <w:t>o</w:t>
                            </w:r>
                            <w:r w:rsidR="00002F48" w:rsidRPr="00F575F0">
                              <w:rPr>
                                <w:szCs w:val="20"/>
                                <w:lang w:val="fr-FR"/>
                              </w:rPr>
                              <w:t>tée de</w:t>
                            </w:r>
                            <w:r w:rsidRPr="00F575F0">
                              <w:rPr>
                                <w:szCs w:val="20"/>
                                <w:lang w:val="fr-FR"/>
                              </w:rPr>
                              <w:t xml:space="preserve"> la plus grande place carrée d’Europe avec un bel hôtel de ville et la Fontaine Samson, </w:t>
                            </w:r>
                            <w:r w:rsidR="00917CE7" w:rsidRPr="00F575F0">
                              <w:rPr>
                                <w:szCs w:val="20"/>
                                <w:lang w:val="fr-FR"/>
                              </w:rPr>
                              <w:t xml:space="preserve">le </w:t>
                            </w:r>
                            <w:r w:rsidRPr="00F575F0">
                              <w:rPr>
                                <w:szCs w:val="20"/>
                                <w:lang w:val="fr-FR"/>
                              </w:rPr>
                              <w:t xml:space="preserve">couvent des Dominicains, </w:t>
                            </w:r>
                            <w:r w:rsidR="00917CE7" w:rsidRPr="00F575F0">
                              <w:rPr>
                                <w:szCs w:val="20"/>
                                <w:lang w:val="fr-FR"/>
                              </w:rPr>
                              <w:t xml:space="preserve">et </w:t>
                            </w:r>
                            <w:r w:rsidRPr="00F575F0">
                              <w:rPr>
                                <w:szCs w:val="20"/>
                                <w:lang w:val="fr-FR"/>
                              </w:rPr>
                              <w:t>la Tour Noire</w:t>
                            </w:r>
                            <w:r w:rsidR="00917CE7" w:rsidRPr="00F575F0">
                              <w:rPr>
                                <w:szCs w:val="20"/>
                                <w:lang w:val="fr-FR"/>
                              </w:rPr>
                              <w:t xml:space="preserve">. Dîner et logement à l’hôtel à Ceske Budejovice. </w:t>
                            </w:r>
                          </w:p>
                          <w:p w14:paraId="5C77C63D" w14:textId="77777777" w:rsidR="008C07E7" w:rsidRPr="00F51691" w:rsidRDefault="008C07E7">
                            <w:pPr>
                              <w:jc w:val="both"/>
                              <w:rPr>
                                <w:sz w:val="6"/>
                                <w:szCs w:val="6"/>
                                <w:lang w:val="fr-FR"/>
                              </w:rPr>
                            </w:pPr>
                          </w:p>
                          <w:p w14:paraId="79FD02A0" w14:textId="192232BA" w:rsidR="008C07E7" w:rsidRPr="00F575F0" w:rsidRDefault="00096C95">
                            <w:pPr>
                              <w:jc w:val="both"/>
                              <w:rPr>
                                <w:rFonts w:ascii="Times New Roman Bold" w:hAnsi="Times New Roman Bold"/>
                                <w:szCs w:val="20"/>
                                <w:u w:val="single"/>
                                <w:lang w:val="fr-FR"/>
                              </w:rPr>
                            </w:pPr>
                            <w:r w:rsidRPr="00F575F0">
                              <w:rPr>
                                <w:rFonts w:ascii="Times New Roman Bold" w:hAnsi="Times New Roman Bold"/>
                                <w:szCs w:val="20"/>
                                <w:u w:val="single"/>
                                <w:lang w:val="fr-FR"/>
                              </w:rPr>
                              <w:t>5</w:t>
                            </w:r>
                            <w:r w:rsidRPr="00F575F0">
                              <w:rPr>
                                <w:rFonts w:ascii="Times New Roman Bold" w:hAnsi="Times New Roman Bold"/>
                                <w:szCs w:val="20"/>
                                <w:u w:val="single"/>
                                <w:vertAlign w:val="superscript"/>
                                <w:lang w:val="fr-FR"/>
                              </w:rPr>
                              <w:t>ème</w:t>
                            </w:r>
                            <w:r w:rsidRPr="00F575F0">
                              <w:rPr>
                                <w:rFonts w:ascii="Times New Roman Bold" w:hAnsi="Times New Roman Bold"/>
                                <w:szCs w:val="20"/>
                                <w:u w:val="single"/>
                                <w:lang w:val="fr-FR"/>
                              </w:rPr>
                              <w:t xml:space="preserve"> JOUR : </w:t>
                            </w:r>
                            <w:r w:rsidR="00C01C38" w:rsidRPr="00F575F0">
                              <w:rPr>
                                <w:rFonts w:ascii="Times New Roman Bold" w:hAnsi="Times New Roman Bold"/>
                                <w:szCs w:val="20"/>
                                <w:u w:val="single"/>
                                <w:lang w:val="fr-FR"/>
                              </w:rPr>
                              <w:t>CESKE BUDEJOVICE</w:t>
                            </w:r>
                            <w:r w:rsidRPr="00F575F0">
                              <w:rPr>
                                <w:rFonts w:ascii="Times New Roman Bold" w:hAnsi="Times New Roman Bold"/>
                                <w:szCs w:val="20"/>
                                <w:u w:val="single"/>
                                <w:lang w:val="fr-FR"/>
                              </w:rPr>
                              <w:t xml:space="preserve"> / </w:t>
                            </w:r>
                            <w:r w:rsidR="00C01C38" w:rsidRPr="00F575F0">
                              <w:rPr>
                                <w:rFonts w:ascii="Times New Roman Bold" w:hAnsi="Times New Roman Bold"/>
                                <w:szCs w:val="20"/>
                                <w:u w:val="single"/>
                                <w:lang w:val="fr-FR"/>
                              </w:rPr>
                              <w:t>CESKY KRUMLOV</w:t>
                            </w:r>
                          </w:p>
                          <w:p w14:paraId="25F0D8A1" w14:textId="1F2509C3" w:rsidR="00C01C38" w:rsidRPr="00F575F0" w:rsidRDefault="00C01C38" w:rsidP="00C01C38">
                            <w:pPr>
                              <w:jc w:val="both"/>
                              <w:rPr>
                                <w:szCs w:val="20"/>
                                <w:lang w:val="fr-FR"/>
                              </w:rPr>
                            </w:pPr>
                            <w:r w:rsidRPr="00F575F0">
                              <w:rPr>
                                <w:szCs w:val="20"/>
                                <w:lang w:val="fr-FR"/>
                              </w:rPr>
                              <w:t>Après le petit déjeuner</w:t>
                            </w:r>
                            <w:r w:rsidR="003969BA" w:rsidRPr="00F575F0">
                              <w:rPr>
                                <w:szCs w:val="20"/>
                                <w:lang w:val="fr-FR"/>
                              </w:rPr>
                              <w:t>,</w:t>
                            </w:r>
                            <w:r w:rsidRPr="00F575F0">
                              <w:rPr>
                                <w:szCs w:val="20"/>
                                <w:lang w:val="fr-FR"/>
                              </w:rPr>
                              <w:t xml:space="preserve"> </w:t>
                            </w:r>
                            <w:r w:rsidRPr="00F575F0">
                              <w:rPr>
                                <w:b/>
                                <w:bCs/>
                                <w:szCs w:val="20"/>
                                <w:lang w:val="fr-FR"/>
                              </w:rPr>
                              <w:t xml:space="preserve">promenade </w:t>
                            </w:r>
                            <w:r w:rsidR="003969BA" w:rsidRPr="00F575F0">
                              <w:rPr>
                                <w:b/>
                                <w:bCs/>
                                <w:szCs w:val="20"/>
                                <w:lang w:val="fr-FR"/>
                              </w:rPr>
                              <w:t>dans le</w:t>
                            </w:r>
                            <w:r w:rsidRPr="00F575F0">
                              <w:rPr>
                                <w:b/>
                                <w:bCs/>
                                <w:szCs w:val="20"/>
                                <w:lang w:val="fr-FR"/>
                              </w:rPr>
                              <w:t xml:space="preserve"> centre</w:t>
                            </w:r>
                            <w:r w:rsidR="003969BA" w:rsidRPr="00F575F0">
                              <w:rPr>
                                <w:b/>
                                <w:bCs/>
                                <w:szCs w:val="20"/>
                                <w:lang w:val="fr-FR"/>
                              </w:rPr>
                              <w:t>-ville</w:t>
                            </w:r>
                            <w:r w:rsidRPr="00F575F0">
                              <w:rPr>
                                <w:b/>
                                <w:bCs/>
                                <w:szCs w:val="20"/>
                                <w:lang w:val="fr-FR"/>
                              </w:rPr>
                              <w:t xml:space="preserve"> de Ceske Budejovice</w:t>
                            </w:r>
                            <w:r w:rsidRPr="00F575F0">
                              <w:rPr>
                                <w:szCs w:val="20"/>
                                <w:lang w:val="fr-FR"/>
                              </w:rPr>
                              <w:t xml:space="preserve"> </w:t>
                            </w:r>
                            <w:r w:rsidR="006F4873" w:rsidRPr="00F575F0">
                              <w:rPr>
                                <w:szCs w:val="20"/>
                                <w:lang w:val="fr-FR"/>
                              </w:rPr>
                              <w:t xml:space="preserve">avant </w:t>
                            </w:r>
                            <w:r w:rsidRPr="00F575F0">
                              <w:rPr>
                                <w:szCs w:val="20"/>
                                <w:lang w:val="fr-FR"/>
                              </w:rPr>
                              <w:t xml:space="preserve">la </w:t>
                            </w:r>
                            <w:r w:rsidRPr="00F575F0">
                              <w:rPr>
                                <w:b/>
                                <w:bCs/>
                                <w:szCs w:val="20"/>
                                <w:lang w:val="fr-FR"/>
                              </w:rPr>
                              <w:t>visite du château de Hluboka</w:t>
                            </w:r>
                            <w:r w:rsidR="006F4873" w:rsidRPr="00F575F0">
                              <w:rPr>
                                <w:szCs w:val="20"/>
                                <w:lang w:val="fr-FR"/>
                              </w:rPr>
                              <w:t>, la</w:t>
                            </w:r>
                            <w:r w:rsidRPr="00F575F0">
                              <w:rPr>
                                <w:szCs w:val="20"/>
                                <w:lang w:val="fr-FR"/>
                              </w:rPr>
                              <w:t xml:space="preserve"> perle blanche de la Bohême </w:t>
                            </w:r>
                            <w:r w:rsidR="00087EB4" w:rsidRPr="00F575F0">
                              <w:rPr>
                                <w:szCs w:val="20"/>
                                <w:lang w:val="fr-FR"/>
                              </w:rPr>
                              <w:t>qui inspira</w:t>
                            </w:r>
                            <w:r w:rsidRPr="00F575F0">
                              <w:rPr>
                                <w:szCs w:val="20"/>
                                <w:lang w:val="fr-FR"/>
                              </w:rPr>
                              <w:t xml:space="preserve"> les contes de </w:t>
                            </w:r>
                            <w:r w:rsidR="00087EB4" w:rsidRPr="00F575F0">
                              <w:rPr>
                                <w:szCs w:val="20"/>
                                <w:lang w:val="fr-FR"/>
                              </w:rPr>
                              <w:t>f</w:t>
                            </w:r>
                            <w:r w:rsidR="00032CB0">
                              <w:rPr>
                                <w:szCs w:val="20"/>
                                <w:lang w:val="fr-FR"/>
                              </w:rPr>
                              <w:t>é</w:t>
                            </w:r>
                            <w:r w:rsidR="00087EB4" w:rsidRPr="00F575F0">
                              <w:rPr>
                                <w:szCs w:val="20"/>
                                <w:lang w:val="fr-FR"/>
                              </w:rPr>
                              <w:t xml:space="preserve">es. </w:t>
                            </w:r>
                            <w:r w:rsidRPr="00F575F0">
                              <w:rPr>
                                <w:szCs w:val="20"/>
                                <w:u w:val="single"/>
                                <w:lang w:val="fr-FR"/>
                              </w:rPr>
                              <w:t xml:space="preserve">Déjeuner </w:t>
                            </w:r>
                            <w:r w:rsidR="00087EB4" w:rsidRPr="00F575F0">
                              <w:rPr>
                                <w:szCs w:val="20"/>
                                <w:u w:val="single"/>
                                <w:lang w:val="fr-FR"/>
                              </w:rPr>
                              <w:t>au restaurant</w:t>
                            </w:r>
                            <w:r w:rsidR="00087EB4" w:rsidRPr="00F575F0">
                              <w:rPr>
                                <w:szCs w:val="20"/>
                                <w:lang w:val="fr-FR"/>
                              </w:rPr>
                              <w:t xml:space="preserve">. L’après-midi, </w:t>
                            </w:r>
                            <w:r w:rsidR="00B02563" w:rsidRPr="00F575F0">
                              <w:rPr>
                                <w:szCs w:val="20"/>
                                <w:lang w:val="fr-FR"/>
                              </w:rPr>
                              <w:t>route</w:t>
                            </w:r>
                            <w:r w:rsidRPr="00F575F0">
                              <w:rPr>
                                <w:szCs w:val="20"/>
                                <w:lang w:val="fr-FR"/>
                              </w:rPr>
                              <w:t xml:space="preserve"> vers </w:t>
                            </w:r>
                            <w:r w:rsidRPr="00F575F0">
                              <w:rPr>
                                <w:b/>
                                <w:bCs/>
                                <w:szCs w:val="20"/>
                                <w:lang w:val="fr-FR"/>
                              </w:rPr>
                              <w:t>Cesky Krumlov</w:t>
                            </w:r>
                            <w:r w:rsidR="00B02563" w:rsidRPr="00F575F0">
                              <w:rPr>
                                <w:szCs w:val="20"/>
                                <w:lang w:val="fr-FR"/>
                              </w:rPr>
                              <w:t xml:space="preserve">, une </w:t>
                            </w:r>
                            <w:r w:rsidRPr="00F575F0">
                              <w:rPr>
                                <w:szCs w:val="20"/>
                                <w:lang w:val="fr-FR"/>
                              </w:rPr>
                              <w:t>magnifique ville médiévale inscrite sur la liste de l'UNESCO</w:t>
                            </w:r>
                            <w:r w:rsidR="00D6720D">
                              <w:rPr>
                                <w:szCs w:val="20"/>
                                <w:lang w:val="fr-FR"/>
                              </w:rPr>
                              <w:t>.</w:t>
                            </w:r>
                            <w:r w:rsidRPr="00F575F0">
                              <w:rPr>
                                <w:szCs w:val="20"/>
                                <w:lang w:val="fr-FR"/>
                              </w:rPr>
                              <w:t xml:space="preserve"> </w:t>
                            </w:r>
                            <w:r w:rsidR="00B02563" w:rsidRPr="00F575F0">
                              <w:rPr>
                                <w:b/>
                                <w:bCs/>
                                <w:szCs w:val="20"/>
                                <w:lang w:val="fr-FR"/>
                              </w:rPr>
                              <w:t>V</w:t>
                            </w:r>
                            <w:r w:rsidRPr="00F575F0">
                              <w:rPr>
                                <w:b/>
                                <w:bCs/>
                                <w:szCs w:val="20"/>
                                <w:lang w:val="fr-FR"/>
                              </w:rPr>
                              <w:t>isite</w:t>
                            </w:r>
                            <w:r w:rsidR="00B02563" w:rsidRPr="00F575F0">
                              <w:rPr>
                                <w:b/>
                                <w:bCs/>
                                <w:szCs w:val="20"/>
                                <w:lang w:val="fr-FR"/>
                              </w:rPr>
                              <w:t xml:space="preserve"> guidée</w:t>
                            </w:r>
                            <w:r w:rsidRPr="00F575F0">
                              <w:rPr>
                                <w:b/>
                                <w:bCs/>
                                <w:szCs w:val="20"/>
                                <w:lang w:val="fr-FR"/>
                              </w:rPr>
                              <w:t xml:space="preserve"> du centre pittoresque</w:t>
                            </w:r>
                            <w:r w:rsidR="00B02563" w:rsidRPr="00F575F0">
                              <w:rPr>
                                <w:b/>
                                <w:bCs/>
                                <w:szCs w:val="20"/>
                                <w:lang w:val="fr-FR"/>
                              </w:rPr>
                              <w:t xml:space="preserve"> de la ville</w:t>
                            </w:r>
                            <w:r w:rsidR="00B02563" w:rsidRPr="00F575F0">
                              <w:rPr>
                                <w:szCs w:val="20"/>
                                <w:lang w:val="fr-FR"/>
                              </w:rPr>
                              <w:t xml:space="preserve">, où vous passerez par la </w:t>
                            </w:r>
                            <w:r w:rsidRPr="00F575F0">
                              <w:rPr>
                                <w:szCs w:val="20"/>
                                <w:lang w:val="fr-FR"/>
                              </w:rPr>
                              <w:t>place centrale</w:t>
                            </w:r>
                            <w:r w:rsidR="00B02563" w:rsidRPr="00F575F0">
                              <w:rPr>
                                <w:szCs w:val="20"/>
                                <w:lang w:val="fr-FR"/>
                              </w:rPr>
                              <w:t xml:space="preserve"> et l’</w:t>
                            </w:r>
                            <w:r w:rsidRPr="00F575F0">
                              <w:rPr>
                                <w:szCs w:val="20"/>
                                <w:lang w:val="fr-FR"/>
                              </w:rPr>
                              <w:t>église St Guy</w:t>
                            </w:r>
                            <w:r w:rsidR="00B02563" w:rsidRPr="00F575F0">
                              <w:rPr>
                                <w:szCs w:val="20"/>
                                <w:lang w:val="fr-FR"/>
                              </w:rPr>
                              <w:t xml:space="preserve">. </w:t>
                            </w:r>
                            <w:r w:rsidRPr="00F575F0">
                              <w:rPr>
                                <w:szCs w:val="20"/>
                                <w:lang w:val="fr-FR"/>
                              </w:rPr>
                              <w:t>Promenade par les cours du château Renaissance de Cesky Krumlov</w:t>
                            </w:r>
                            <w:r w:rsidR="00B02563" w:rsidRPr="00F575F0">
                              <w:rPr>
                                <w:szCs w:val="20"/>
                                <w:lang w:val="fr-FR"/>
                              </w:rPr>
                              <w:t xml:space="preserve">, le </w:t>
                            </w:r>
                            <w:r w:rsidRPr="00F575F0">
                              <w:rPr>
                                <w:szCs w:val="20"/>
                                <w:lang w:val="fr-FR"/>
                              </w:rPr>
                              <w:t xml:space="preserve">2e plus grand complexe après le château de Prague, </w:t>
                            </w:r>
                            <w:r w:rsidR="00B02563" w:rsidRPr="00F575F0">
                              <w:rPr>
                                <w:szCs w:val="20"/>
                                <w:lang w:val="fr-FR"/>
                              </w:rPr>
                              <w:t xml:space="preserve">et </w:t>
                            </w:r>
                            <w:r w:rsidRPr="00F575F0">
                              <w:rPr>
                                <w:szCs w:val="20"/>
                                <w:lang w:val="fr-FR"/>
                              </w:rPr>
                              <w:t xml:space="preserve">temps libre pour shopping ou des visites facultatives dans le centre piéton de cette petite Venise tchèque entouré </w:t>
                            </w:r>
                            <w:r w:rsidR="00B02563" w:rsidRPr="00F575F0">
                              <w:rPr>
                                <w:szCs w:val="20"/>
                                <w:lang w:val="fr-FR"/>
                              </w:rPr>
                              <w:t>par</w:t>
                            </w:r>
                            <w:r w:rsidRPr="00F575F0">
                              <w:rPr>
                                <w:szCs w:val="20"/>
                                <w:lang w:val="fr-FR"/>
                              </w:rPr>
                              <w:t xml:space="preserve"> les méandres de la rivière Vltava. Retour à Ceske Budejovice pour </w:t>
                            </w:r>
                            <w:r w:rsidR="000D4AD9" w:rsidRPr="00F575F0">
                              <w:rPr>
                                <w:szCs w:val="20"/>
                                <w:lang w:val="fr-FR"/>
                              </w:rPr>
                              <w:t xml:space="preserve">le </w:t>
                            </w:r>
                            <w:r w:rsidRPr="00F575F0">
                              <w:rPr>
                                <w:szCs w:val="20"/>
                                <w:lang w:val="fr-FR"/>
                              </w:rPr>
                              <w:t>dîner et logement</w:t>
                            </w:r>
                            <w:r w:rsidR="000D4AD9" w:rsidRPr="00F575F0">
                              <w:rPr>
                                <w:szCs w:val="20"/>
                                <w:lang w:val="fr-FR"/>
                              </w:rPr>
                              <w:t xml:space="preserve"> à l’hôtel</w:t>
                            </w:r>
                            <w:r w:rsidRPr="00F575F0">
                              <w:rPr>
                                <w:szCs w:val="20"/>
                                <w:lang w:val="fr-FR"/>
                              </w:rPr>
                              <w:t>.</w:t>
                            </w:r>
                          </w:p>
                          <w:p w14:paraId="02B6C3DC" w14:textId="77777777" w:rsidR="008C07E7" w:rsidRPr="00F51691" w:rsidRDefault="008C07E7">
                            <w:pPr>
                              <w:jc w:val="both"/>
                              <w:rPr>
                                <w:sz w:val="6"/>
                                <w:szCs w:val="6"/>
                                <w:lang w:val="fr-FR"/>
                              </w:rPr>
                            </w:pPr>
                          </w:p>
                          <w:p w14:paraId="388474E9" w14:textId="2178FEAC" w:rsidR="008C07E7" w:rsidRPr="00F575F0" w:rsidRDefault="00096C95">
                            <w:pPr>
                              <w:jc w:val="both"/>
                              <w:rPr>
                                <w:szCs w:val="20"/>
                                <w:lang w:val="fr-FR"/>
                              </w:rPr>
                            </w:pPr>
                            <w:r w:rsidRPr="00F575F0">
                              <w:rPr>
                                <w:rFonts w:ascii="Times New Roman Bold" w:hAnsi="Times New Roman Bold"/>
                                <w:szCs w:val="20"/>
                                <w:u w:val="single"/>
                                <w:lang w:val="fr-FR"/>
                              </w:rPr>
                              <w:t>6</w:t>
                            </w:r>
                            <w:r w:rsidRPr="00F575F0">
                              <w:rPr>
                                <w:rFonts w:ascii="Times New Roman Bold" w:hAnsi="Times New Roman Bold"/>
                                <w:szCs w:val="20"/>
                                <w:u w:val="single"/>
                                <w:vertAlign w:val="superscript"/>
                                <w:lang w:val="fr-FR"/>
                              </w:rPr>
                              <w:t>ème</w:t>
                            </w:r>
                            <w:r w:rsidRPr="00F575F0">
                              <w:rPr>
                                <w:rFonts w:ascii="Times New Roman Bold" w:hAnsi="Times New Roman Bold"/>
                                <w:szCs w:val="20"/>
                                <w:u w:val="single"/>
                                <w:lang w:val="fr-FR"/>
                              </w:rPr>
                              <w:t xml:space="preserve"> JOUR :</w:t>
                            </w:r>
                            <w:r w:rsidR="00471E6A" w:rsidRPr="00F575F0">
                              <w:rPr>
                                <w:rFonts w:ascii="Times New Roman Bold" w:hAnsi="Times New Roman Bold"/>
                                <w:szCs w:val="20"/>
                                <w:u w:val="single"/>
                                <w:lang w:val="fr-FR"/>
                              </w:rPr>
                              <w:t xml:space="preserve"> </w:t>
                            </w:r>
                            <w:r w:rsidR="00D5517C" w:rsidRPr="00F575F0">
                              <w:rPr>
                                <w:rFonts w:ascii="Times New Roman Bold" w:hAnsi="Times New Roman Bold"/>
                                <w:szCs w:val="20"/>
                                <w:u w:val="single"/>
                                <w:lang w:val="fr-FR"/>
                              </w:rPr>
                              <w:t>CESKE BUDEJOVICE / PILSEN / MARIENBAD / LOKET</w:t>
                            </w:r>
                          </w:p>
                          <w:p w14:paraId="48BBDFA5" w14:textId="0449EAD3" w:rsidR="008C07E7" w:rsidRDefault="00D5517C" w:rsidP="00F575F0">
                            <w:pPr>
                              <w:jc w:val="both"/>
                              <w:rPr>
                                <w:szCs w:val="20"/>
                                <w:lang w:val="fr-FR"/>
                              </w:rPr>
                            </w:pPr>
                            <w:r w:rsidRPr="00F575F0">
                              <w:rPr>
                                <w:szCs w:val="20"/>
                                <w:lang w:val="fr-FR"/>
                              </w:rPr>
                              <w:t xml:space="preserve">Après le petit déjeuner, poursuite du circuit vers la Bohême de l’Ouest et Pilsen. </w:t>
                            </w:r>
                            <w:r w:rsidRPr="00F575F0">
                              <w:rPr>
                                <w:b/>
                                <w:bCs/>
                                <w:szCs w:val="20"/>
                                <w:lang w:val="fr-FR"/>
                              </w:rPr>
                              <w:t>Visite de la brasserie de Pilsner Urquell</w:t>
                            </w:r>
                            <w:r w:rsidRPr="00F575F0">
                              <w:rPr>
                                <w:szCs w:val="20"/>
                                <w:lang w:val="fr-FR"/>
                              </w:rPr>
                              <w:t xml:space="preserve">, où vous découvrirez les rouages de la production, le musée de la Bière et </w:t>
                            </w:r>
                            <w:r w:rsidRPr="00F575F0">
                              <w:rPr>
                                <w:b/>
                                <w:bCs/>
                                <w:szCs w:val="20"/>
                                <w:lang w:val="fr-FR"/>
                              </w:rPr>
                              <w:t>dégust</w:t>
                            </w:r>
                            <w:r w:rsidR="00E9617D" w:rsidRPr="00F575F0">
                              <w:rPr>
                                <w:b/>
                                <w:bCs/>
                                <w:szCs w:val="20"/>
                                <w:lang w:val="fr-FR"/>
                              </w:rPr>
                              <w:t>erez</w:t>
                            </w:r>
                            <w:r w:rsidRPr="00F575F0">
                              <w:rPr>
                                <w:b/>
                                <w:bCs/>
                                <w:szCs w:val="20"/>
                                <w:lang w:val="fr-FR"/>
                              </w:rPr>
                              <w:t xml:space="preserve"> la fameuse Pils</w:t>
                            </w:r>
                            <w:r w:rsidRPr="00F575F0">
                              <w:rPr>
                                <w:szCs w:val="20"/>
                                <w:lang w:val="fr-FR"/>
                              </w:rPr>
                              <w:t>.</w:t>
                            </w:r>
                            <w:r w:rsidR="00E9617D" w:rsidRPr="00F575F0">
                              <w:rPr>
                                <w:szCs w:val="20"/>
                                <w:lang w:val="fr-FR"/>
                              </w:rPr>
                              <w:t xml:space="preserve"> </w:t>
                            </w:r>
                            <w:r w:rsidRPr="00F575F0">
                              <w:rPr>
                                <w:szCs w:val="20"/>
                                <w:u w:val="single"/>
                                <w:lang w:val="fr-FR"/>
                              </w:rPr>
                              <w:t>Déjeuner à la brasserie</w:t>
                            </w:r>
                            <w:r w:rsidRPr="00F575F0">
                              <w:rPr>
                                <w:szCs w:val="20"/>
                                <w:lang w:val="fr-FR"/>
                              </w:rPr>
                              <w:t xml:space="preserve"> (menu typique tchèque)</w:t>
                            </w:r>
                            <w:r w:rsidR="00E9617D" w:rsidRPr="00F575F0">
                              <w:rPr>
                                <w:szCs w:val="20"/>
                                <w:lang w:val="fr-FR"/>
                              </w:rPr>
                              <w:t>. L’après-midi, p</w:t>
                            </w:r>
                            <w:r w:rsidRPr="00F575F0">
                              <w:rPr>
                                <w:szCs w:val="20"/>
                                <w:lang w:val="fr-FR"/>
                              </w:rPr>
                              <w:t>oursuite vers Marianske Lazne</w:t>
                            </w:r>
                            <w:r w:rsidR="00E9617D" w:rsidRPr="00F575F0">
                              <w:rPr>
                                <w:szCs w:val="20"/>
                                <w:lang w:val="fr-FR"/>
                              </w:rPr>
                              <w:t xml:space="preserve">, et </w:t>
                            </w:r>
                            <w:r w:rsidRPr="00F575F0">
                              <w:rPr>
                                <w:b/>
                                <w:bCs/>
                                <w:szCs w:val="20"/>
                                <w:lang w:val="fr-FR"/>
                              </w:rPr>
                              <w:t xml:space="preserve">visite guidée de </w:t>
                            </w:r>
                            <w:r w:rsidR="00E9617D" w:rsidRPr="00F575F0">
                              <w:rPr>
                                <w:b/>
                                <w:bCs/>
                                <w:szCs w:val="20"/>
                                <w:lang w:val="fr-FR"/>
                              </w:rPr>
                              <w:t>cette</w:t>
                            </w:r>
                            <w:r w:rsidRPr="00F575F0">
                              <w:rPr>
                                <w:b/>
                                <w:bCs/>
                                <w:szCs w:val="20"/>
                                <w:lang w:val="fr-FR"/>
                              </w:rPr>
                              <w:t xml:space="preserve"> ville d'eau</w:t>
                            </w:r>
                            <w:r w:rsidR="00E9617D" w:rsidRPr="00F575F0">
                              <w:rPr>
                                <w:szCs w:val="20"/>
                                <w:lang w:val="fr-FR"/>
                              </w:rPr>
                              <w:t>, avec s</w:t>
                            </w:r>
                            <w:r w:rsidRPr="00F575F0">
                              <w:rPr>
                                <w:szCs w:val="20"/>
                                <w:lang w:val="fr-FR"/>
                              </w:rPr>
                              <w:t xml:space="preserve">es superbes maisons datant du </w:t>
                            </w:r>
                            <w:r w:rsidRPr="00F575F0">
                              <w:rPr>
                                <w:bCs/>
                                <w:szCs w:val="20"/>
                                <w:lang w:val="fr-FR"/>
                              </w:rPr>
                              <w:t xml:space="preserve">début du siècle, </w:t>
                            </w:r>
                            <w:r w:rsidR="00E9617D" w:rsidRPr="00F575F0">
                              <w:rPr>
                                <w:bCs/>
                                <w:szCs w:val="20"/>
                                <w:lang w:val="fr-FR"/>
                              </w:rPr>
                              <w:t xml:space="preserve">la </w:t>
                            </w:r>
                            <w:r w:rsidRPr="00F575F0">
                              <w:rPr>
                                <w:bCs/>
                                <w:szCs w:val="20"/>
                                <w:lang w:val="fr-FR"/>
                              </w:rPr>
                              <w:t xml:space="preserve">Place de Goethe, </w:t>
                            </w:r>
                            <w:r w:rsidR="00E9617D" w:rsidRPr="00F575F0">
                              <w:rPr>
                                <w:bCs/>
                                <w:szCs w:val="20"/>
                                <w:lang w:val="fr-FR"/>
                              </w:rPr>
                              <w:t xml:space="preserve">la </w:t>
                            </w:r>
                            <w:r w:rsidRPr="00F575F0">
                              <w:rPr>
                                <w:bCs/>
                                <w:szCs w:val="20"/>
                                <w:lang w:val="fr-FR"/>
                              </w:rPr>
                              <w:t>Colonnade avec ses sources de la Croix et de Rodolphe, le bâtiment</w:t>
                            </w:r>
                            <w:r w:rsidRPr="00F575F0">
                              <w:rPr>
                                <w:szCs w:val="20"/>
                                <w:lang w:val="fr-FR"/>
                              </w:rPr>
                              <w:t xml:space="preserve"> Renaissance des Nouveaux Bains, église orthodoxe etc..</w:t>
                            </w:r>
                            <w:r w:rsidR="00E9617D" w:rsidRPr="00F575F0">
                              <w:rPr>
                                <w:szCs w:val="20"/>
                                <w:lang w:val="fr-FR"/>
                              </w:rPr>
                              <w:t xml:space="preserve"> </w:t>
                            </w:r>
                            <w:r w:rsidRPr="00F575F0">
                              <w:rPr>
                                <w:szCs w:val="20"/>
                                <w:lang w:val="fr-FR"/>
                              </w:rPr>
                              <w:t>En fin d’après-midi</w:t>
                            </w:r>
                            <w:r w:rsidR="000B55EC">
                              <w:rPr>
                                <w:szCs w:val="20"/>
                                <w:lang w:val="fr-FR"/>
                              </w:rPr>
                              <w:t>,</w:t>
                            </w:r>
                            <w:r w:rsidRPr="00F575F0">
                              <w:rPr>
                                <w:szCs w:val="20"/>
                                <w:lang w:val="fr-FR"/>
                              </w:rPr>
                              <w:t xml:space="preserve"> arrivée à Loket </w:t>
                            </w:r>
                            <w:r w:rsidR="00F575F0" w:rsidRPr="00F575F0">
                              <w:rPr>
                                <w:szCs w:val="20"/>
                                <w:lang w:val="fr-FR"/>
                              </w:rPr>
                              <w:t>pour le</w:t>
                            </w:r>
                            <w:r w:rsidRPr="00F575F0">
                              <w:rPr>
                                <w:szCs w:val="20"/>
                                <w:lang w:val="fr-FR"/>
                              </w:rPr>
                              <w:t xml:space="preserve"> diner </w:t>
                            </w:r>
                            <w:r w:rsidR="00F575F0" w:rsidRPr="00F575F0">
                              <w:rPr>
                                <w:szCs w:val="20"/>
                                <w:lang w:val="fr-FR"/>
                              </w:rPr>
                              <w:t xml:space="preserve">et logement </w:t>
                            </w:r>
                            <w:r w:rsidRPr="00F575F0">
                              <w:rPr>
                                <w:szCs w:val="20"/>
                                <w:lang w:val="fr-FR"/>
                              </w:rPr>
                              <w:t>à l’hôtel</w:t>
                            </w:r>
                            <w:r w:rsidR="00F575F0" w:rsidRPr="00F575F0">
                              <w:rPr>
                                <w:szCs w:val="20"/>
                                <w:lang w:val="fr-FR"/>
                              </w:rPr>
                              <w:t>.</w:t>
                            </w:r>
                          </w:p>
                          <w:p w14:paraId="09C770DA" w14:textId="77777777" w:rsidR="00F575F0" w:rsidRPr="00F51691" w:rsidRDefault="00F575F0" w:rsidP="00F575F0">
                            <w:pPr>
                              <w:jc w:val="both"/>
                              <w:rPr>
                                <w:sz w:val="6"/>
                                <w:szCs w:val="6"/>
                                <w:lang w:val="fr-FR"/>
                              </w:rPr>
                            </w:pPr>
                          </w:p>
                          <w:p w14:paraId="6D1B224F" w14:textId="4D001459" w:rsidR="00F575F0" w:rsidRPr="001940C2" w:rsidRDefault="00F575F0" w:rsidP="00F575F0">
                            <w:pPr>
                              <w:pStyle w:val="Corpsdetexte1"/>
                              <w:spacing w:after="0"/>
                              <w:rPr>
                                <w:u w:val="single"/>
                              </w:rPr>
                            </w:pPr>
                            <w:r w:rsidRPr="001940C2">
                              <w:rPr>
                                <w:u w:val="single"/>
                              </w:rPr>
                              <w:t>7</w:t>
                            </w:r>
                            <w:r w:rsidRPr="001940C2">
                              <w:rPr>
                                <w:u w:val="single"/>
                                <w:vertAlign w:val="superscript"/>
                              </w:rPr>
                              <w:t>ème</w:t>
                            </w:r>
                            <w:r w:rsidRPr="001940C2">
                              <w:rPr>
                                <w:u w:val="single"/>
                              </w:rPr>
                              <w:t xml:space="preserve"> JOUR : LOKET / KARLOVY VARY / LOKET</w:t>
                            </w:r>
                          </w:p>
                          <w:p w14:paraId="7405DEFF" w14:textId="39ACA160" w:rsidR="00F575F0" w:rsidRPr="00F575F0" w:rsidRDefault="00F575F0" w:rsidP="00F575F0">
                            <w:pPr>
                              <w:jc w:val="both"/>
                              <w:rPr>
                                <w:lang w:val="fr-FR"/>
                              </w:rPr>
                            </w:pPr>
                            <w:r w:rsidRPr="00F575F0">
                              <w:rPr>
                                <w:lang w:val="fr-FR"/>
                              </w:rPr>
                              <w:t xml:space="preserve">Après le petit-déjeuner, départ pour la visite de la plus grande ville thermale </w:t>
                            </w:r>
                            <w:r>
                              <w:rPr>
                                <w:lang w:val="fr-FR"/>
                              </w:rPr>
                              <w:t>de</w:t>
                            </w:r>
                            <w:r w:rsidRPr="00F575F0">
                              <w:rPr>
                                <w:lang w:val="fr-FR"/>
                              </w:rPr>
                              <w:t xml:space="preserve"> Tchèquie,</w:t>
                            </w:r>
                            <w:r>
                              <w:rPr>
                                <w:lang w:val="fr-FR"/>
                              </w:rPr>
                              <w:t xml:space="preserve"> et</w:t>
                            </w:r>
                            <w:r w:rsidRPr="00F575F0">
                              <w:rPr>
                                <w:lang w:val="fr-FR"/>
                              </w:rPr>
                              <w:t xml:space="preserve"> promenade sous les colonnades de Karlovy Vary (colonnade du Geyser, colonnade du Moulin)</w:t>
                            </w:r>
                            <w:r>
                              <w:rPr>
                                <w:lang w:val="fr-FR"/>
                              </w:rPr>
                              <w:t>. P</w:t>
                            </w:r>
                            <w:r w:rsidRPr="00F575F0">
                              <w:rPr>
                                <w:lang w:val="fr-FR"/>
                              </w:rPr>
                              <w:t xml:space="preserve">ossibilité de goûter l'eau d'une des douze sources curatives, </w:t>
                            </w:r>
                            <w:r>
                              <w:rPr>
                                <w:lang w:val="fr-FR"/>
                              </w:rPr>
                              <w:t xml:space="preserve">et </w:t>
                            </w:r>
                            <w:r w:rsidRPr="00F575F0">
                              <w:rPr>
                                <w:b/>
                                <w:bCs/>
                                <w:lang w:val="fr-FR"/>
                              </w:rPr>
                              <w:t>visite des Bains Impériaux</w:t>
                            </w:r>
                            <w:r w:rsidRPr="00F575F0">
                              <w:rPr>
                                <w:lang w:val="fr-FR"/>
                              </w:rPr>
                              <w:t xml:space="preserve"> avec la salle de bain d’Orée (magnifiquement restauré depuis 3 ans)</w:t>
                            </w:r>
                            <w:r>
                              <w:rPr>
                                <w:lang w:val="fr-FR"/>
                              </w:rPr>
                              <w:t xml:space="preserve">. </w:t>
                            </w:r>
                            <w:r w:rsidRPr="00F575F0">
                              <w:rPr>
                                <w:u w:val="single"/>
                                <w:lang w:val="fr-FR"/>
                              </w:rPr>
                              <w:t>Déjeuner dans un restaurant</w:t>
                            </w:r>
                            <w:r w:rsidRPr="00F575F0">
                              <w:rPr>
                                <w:lang w:val="fr-FR"/>
                              </w:rPr>
                              <w:t xml:space="preserve"> à Karlovy </w:t>
                            </w:r>
                            <w:r>
                              <w:rPr>
                                <w:lang w:val="fr-FR"/>
                              </w:rPr>
                              <w:t>V</w:t>
                            </w:r>
                            <w:r w:rsidRPr="00F575F0">
                              <w:rPr>
                                <w:lang w:val="fr-FR"/>
                              </w:rPr>
                              <w:t>ary</w:t>
                            </w:r>
                            <w:r>
                              <w:rPr>
                                <w:lang w:val="fr-FR"/>
                              </w:rPr>
                              <w:t>.</w:t>
                            </w:r>
                            <w:r w:rsidRPr="00F575F0">
                              <w:rPr>
                                <w:lang w:val="fr-FR"/>
                              </w:rPr>
                              <w:t xml:space="preserve"> </w:t>
                            </w:r>
                            <w:r>
                              <w:rPr>
                                <w:lang w:val="fr-FR"/>
                              </w:rPr>
                              <w:t>A</w:t>
                            </w:r>
                            <w:r w:rsidRPr="00F575F0">
                              <w:rPr>
                                <w:lang w:val="fr-FR"/>
                              </w:rPr>
                              <w:t xml:space="preserve">près-midi libre dans la ville thermale pour goûter les oplatky ou pour flâner le long de la rivière, </w:t>
                            </w:r>
                            <w:r>
                              <w:rPr>
                                <w:lang w:val="fr-FR"/>
                              </w:rPr>
                              <w:t xml:space="preserve">et </w:t>
                            </w:r>
                            <w:r w:rsidRPr="00F575F0">
                              <w:rPr>
                                <w:lang w:val="fr-FR"/>
                              </w:rPr>
                              <w:t>en fin d’après-midi retour à Loket</w:t>
                            </w:r>
                            <w:r>
                              <w:rPr>
                                <w:lang w:val="fr-FR"/>
                              </w:rPr>
                              <w:t xml:space="preserve">, et </w:t>
                            </w:r>
                            <w:r w:rsidRPr="00F575F0">
                              <w:rPr>
                                <w:lang w:val="fr-FR"/>
                              </w:rPr>
                              <w:t>promenade libre dans la ville historique</w:t>
                            </w:r>
                            <w:r>
                              <w:rPr>
                                <w:lang w:val="fr-FR"/>
                              </w:rPr>
                              <w:t xml:space="preserve">. </w:t>
                            </w:r>
                            <w:r w:rsidRPr="00874362">
                              <w:rPr>
                                <w:b/>
                                <w:bCs/>
                                <w:u w:val="single"/>
                                <w:lang w:val="fr-FR"/>
                              </w:rPr>
                              <w:t>Dîner d’adieu avec grillades et soirée animée</w:t>
                            </w:r>
                            <w:r>
                              <w:rPr>
                                <w:lang w:val="fr-FR"/>
                              </w:rPr>
                              <w:t>,</w:t>
                            </w:r>
                            <w:r w:rsidRPr="00F575F0">
                              <w:rPr>
                                <w:lang w:val="fr-FR"/>
                              </w:rPr>
                              <w:t xml:space="preserve"> et logement à l’hôtel</w:t>
                            </w:r>
                            <w:r>
                              <w:rPr>
                                <w:lang w:val="fr-FR"/>
                              </w:rPr>
                              <w:t xml:space="preserve"> à Loket</w:t>
                            </w:r>
                            <w:r w:rsidRPr="00F575F0">
                              <w:rPr>
                                <w:lang w:val="fr-FR"/>
                              </w:rPr>
                              <w:t>.</w:t>
                            </w:r>
                          </w:p>
                          <w:p w14:paraId="2AF493C6" w14:textId="2048C623" w:rsidR="00F575F0" w:rsidRPr="00F51691" w:rsidRDefault="00F575F0" w:rsidP="00F575F0">
                            <w:pPr>
                              <w:pStyle w:val="Corpsdetexte1"/>
                              <w:spacing w:after="0"/>
                              <w:rPr>
                                <w:sz w:val="6"/>
                                <w:szCs w:val="6"/>
                                <w:lang w:val="fr-FR"/>
                              </w:rPr>
                            </w:pPr>
                          </w:p>
                          <w:p w14:paraId="3D558BB5" w14:textId="6EA260E8" w:rsidR="00F575F0" w:rsidRDefault="00F575F0" w:rsidP="00F575F0">
                            <w:pPr>
                              <w:pStyle w:val="Corpsdetexte1"/>
                              <w:spacing w:after="0"/>
                              <w:rPr>
                                <w:u w:val="single"/>
                                <w:lang w:val="fr-FR"/>
                              </w:rPr>
                            </w:pPr>
                            <w:r w:rsidRPr="00F575F0">
                              <w:rPr>
                                <w:u w:val="single"/>
                                <w:lang w:val="fr-FR"/>
                              </w:rPr>
                              <w:t>8</w:t>
                            </w:r>
                            <w:r w:rsidRPr="00F575F0">
                              <w:rPr>
                                <w:u w:val="single"/>
                                <w:vertAlign w:val="superscript"/>
                                <w:lang w:val="fr-FR"/>
                              </w:rPr>
                              <w:t>ème</w:t>
                            </w:r>
                            <w:r w:rsidRPr="00F575F0">
                              <w:rPr>
                                <w:u w:val="single"/>
                                <w:lang w:val="fr-FR"/>
                              </w:rPr>
                              <w:t xml:space="preserve"> JOUR : LOKET / </w:t>
                            </w:r>
                            <w:r w:rsidR="00080632">
                              <w:rPr>
                                <w:u w:val="single"/>
                                <w:lang w:val="fr-FR"/>
                              </w:rPr>
                              <w:t>FRANCE</w:t>
                            </w:r>
                          </w:p>
                          <w:p w14:paraId="3399F511" w14:textId="6DD12C5C" w:rsidR="00F575F0" w:rsidRPr="00F575F0" w:rsidRDefault="00F575F0" w:rsidP="00F575F0">
                            <w:pPr>
                              <w:pStyle w:val="Corpsdetexte1"/>
                              <w:spacing w:after="0"/>
                              <w:rPr>
                                <w:lang w:val="fr-FR"/>
                              </w:rPr>
                            </w:pPr>
                            <w:r>
                              <w:rPr>
                                <w:lang w:val="fr-FR"/>
                              </w:rPr>
                              <w:t>Après le petit-déjeuner, départ vers la France.</w:t>
                            </w:r>
                          </w:p>
                          <w:p w14:paraId="6A7F8B64" w14:textId="77777777" w:rsidR="008C07E7" w:rsidRPr="00F575F0" w:rsidRDefault="008C07E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rPr>
                                <w:rFonts w:eastAsia="Times New Roman"/>
                                <w:color w:val="auto"/>
                                <w:szCs w:val="20"/>
                                <w:lang w:val="fr-FR" w:eastAsia="fr-FR" w:bidi="x-none"/>
                              </w:rPr>
                            </w:pPr>
                          </w:p>
                          <w:p w14:paraId="3A135BFC" w14:textId="77777777" w:rsidR="008C07E7" w:rsidRPr="00F575F0" w:rsidRDefault="008C07E7">
                            <w:pPr>
                              <w:rPr>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B8CBE" id="Rectangle 5" o:spid="_x0000_s1029" style="position:absolute;margin-left:-11.7pt;margin-top:181.2pt;width:754.5pt;height:421.65pt;z-index:2516567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" filled="f" stroked="f" strokeweight="1pt">
                <v:path arrowok="t"/>
                <v:textbox inset="0,0,0,0">
                  <w:txbxContent>
                    <w:p w14:paraId="09BF0BBA" w14:textId="794F4D4E" w:rsidR="008C07E7" w:rsidRPr="00F575F0" w:rsidRDefault="00096C95">
                      <w:pPr>
                        <w:jc w:val="both"/>
                        <w:rPr>
                          <w:szCs w:val="20"/>
                          <w:lang w:val="fr-FR"/>
                        </w:rPr>
                      </w:pPr>
                      <w:r w:rsidRPr="00F575F0">
                        <w:rPr>
                          <w:rFonts w:ascii="Times New Roman Bold" w:hAnsi="Times New Roman Bold"/>
                          <w:szCs w:val="20"/>
                          <w:u w:val="single"/>
                          <w:lang w:val="fr-FR"/>
                        </w:rPr>
                        <w:t>3</w:t>
                      </w:r>
                      <w:r w:rsidRPr="00F575F0">
                        <w:rPr>
                          <w:rFonts w:ascii="Times New Roman Bold" w:hAnsi="Times New Roman Bold"/>
                          <w:szCs w:val="20"/>
                          <w:u w:val="single"/>
                          <w:vertAlign w:val="superscript"/>
                          <w:lang w:val="fr-FR"/>
                        </w:rPr>
                        <w:t>ème</w:t>
                      </w:r>
                      <w:r w:rsidRPr="00F575F0">
                        <w:rPr>
                          <w:rFonts w:ascii="Times New Roman Bold" w:hAnsi="Times New Roman Bold"/>
                          <w:szCs w:val="20"/>
                          <w:u w:val="single"/>
                          <w:lang w:val="fr-FR"/>
                        </w:rPr>
                        <w:t xml:space="preserve"> JOUR : PRAGUE</w:t>
                      </w:r>
                    </w:p>
                    <w:p w14:paraId="0DDA7C07" w14:textId="52DAAA06" w:rsidR="00EC50BD" w:rsidRPr="00F575F0" w:rsidRDefault="00EC50BD" w:rsidP="00EC50BD">
                      <w:pPr>
                        <w:pStyle w:val="Corpsdetexte"/>
                        <w:jc w:val="both"/>
                        <w:rPr>
                          <w:sz w:val="20"/>
                        </w:rPr>
                      </w:pPr>
                      <w:r w:rsidRPr="00F575F0">
                        <w:rPr>
                          <w:sz w:val="20"/>
                        </w:rPr>
                        <w:t xml:space="preserve">Après le petit déjeuner buffet à l’hôtel, départ en autocar pour la </w:t>
                      </w:r>
                      <w:r w:rsidRPr="00F575F0">
                        <w:rPr>
                          <w:b/>
                          <w:bCs/>
                          <w:sz w:val="20"/>
                        </w:rPr>
                        <w:t>visite guidée du quartier du château de Prague</w:t>
                      </w:r>
                      <w:r w:rsidRPr="00F575F0">
                        <w:rPr>
                          <w:sz w:val="20"/>
                        </w:rPr>
                        <w:t xml:space="preserve"> : promenade depuis la bibliothèque de </w:t>
                      </w:r>
                      <w:proofErr w:type="spellStart"/>
                      <w:r w:rsidRPr="00F575F0">
                        <w:rPr>
                          <w:sz w:val="20"/>
                        </w:rPr>
                        <w:t>Strahov</w:t>
                      </w:r>
                      <w:proofErr w:type="spellEnd"/>
                      <w:r w:rsidRPr="00F575F0">
                        <w:rPr>
                          <w:sz w:val="20"/>
                        </w:rPr>
                        <w:t xml:space="preserve"> – visite à l’intérieur des salles Philosophiques et Théologiques, poursuite vers Notre-Dame de Lorette et via le quartier romantique du Nouveau Monde vers le complexe du château avec la Cathédrale St Guy, l’ancien Palais Royal, </w:t>
                      </w:r>
                      <w:r w:rsidR="00357443" w:rsidRPr="00F575F0">
                        <w:rPr>
                          <w:sz w:val="20"/>
                        </w:rPr>
                        <w:t>la B</w:t>
                      </w:r>
                      <w:r w:rsidRPr="00F575F0">
                        <w:rPr>
                          <w:sz w:val="20"/>
                        </w:rPr>
                        <w:t>asilique St Georges et la Ruelle d’Or</w:t>
                      </w:r>
                      <w:r w:rsidR="00C94DAE" w:rsidRPr="00F575F0">
                        <w:rPr>
                          <w:sz w:val="20"/>
                        </w:rPr>
                        <w:t xml:space="preserve">, puis </w:t>
                      </w:r>
                      <w:r w:rsidRPr="00F575F0">
                        <w:rPr>
                          <w:sz w:val="20"/>
                        </w:rPr>
                        <w:t xml:space="preserve">descente par le Vieil escalier du château vers le quartier baroque de </w:t>
                      </w:r>
                      <w:proofErr w:type="spellStart"/>
                      <w:r w:rsidRPr="00F575F0">
                        <w:rPr>
                          <w:sz w:val="20"/>
                        </w:rPr>
                        <w:t>Mala</w:t>
                      </w:r>
                      <w:proofErr w:type="spellEnd"/>
                      <w:r w:rsidRPr="00F575F0">
                        <w:rPr>
                          <w:sz w:val="20"/>
                        </w:rPr>
                        <w:t xml:space="preserve"> </w:t>
                      </w:r>
                      <w:proofErr w:type="spellStart"/>
                      <w:r w:rsidRPr="00F575F0">
                        <w:rPr>
                          <w:sz w:val="20"/>
                        </w:rPr>
                        <w:t>Strana</w:t>
                      </w:r>
                      <w:proofErr w:type="spellEnd"/>
                      <w:r w:rsidRPr="00F575F0">
                        <w:rPr>
                          <w:sz w:val="20"/>
                        </w:rPr>
                        <w:t xml:space="preserve">. </w:t>
                      </w:r>
                      <w:r w:rsidRPr="00F575F0">
                        <w:rPr>
                          <w:sz w:val="20"/>
                          <w:u w:val="single"/>
                        </w:rPr>
                        <w:t xml:space="preserve">Déjeuner </w:t>
                      </w:r>
                      <w:r w:rsidR="00C94DAE" w:rsidRPr="00F575F0">
                        <w:rPr>
                          <w:sz w:val="20"/>
                          <w:u w:val="single"/>
                        </w:rPr>
                        <w:t>au restaurant</w:t>
                      </w:r>
                      <w:r w:rsidR="00C94DAE" w:rsidRPr="00F575F0">
                        <w:rPr>
                          <w:sz w:val="20"/>
                        </w:rPr>
                        <w:t xml:space="preserve"> en cours</w:t>
                      </w:r>
                      <w:r w:rsidRPr="00F575F0">
                        <w:rPr>
                          <w:sz w:val="20"/>
                        </w:rPr>
                        <w:t xml:space="preserve"> de visites</w:t>
                      </w:r>
                      <w:r w:rsidR="00C94DAE" w:rsidRPr="00F575F0">
                        <w:rPr>
                          <w:sz w:val="20"/>
                        </w:rPr>
                        <w:t>. L’</w:t>
                      </w:r>
                      <w:r w:rsidRPr="00F575F0">
                        <w:rPr>
                          <w:sz w:val="20"/>
                        </w:rPr>
                        <w:t>après-midi</w:t>
                      </w:r>
                      <w:r w:rsidR="00C94DAE" w:rsidRPr="00F575F0">
                        <w:rPr>
                          <w:sz w:val="20"/>
                        </w:rPr>
                        <w:t>,</w:t>
                      </w:r>
                      <w:r w:rsidRPr="00F575F0">
                        <w:rPr>
                          <w:sz w:val="20"/>
                        </w:rPr>
                        <w:t xml:space="preserve"> poursuite des visites via le Pont Charles vers la Vieille Ville </w:t>
                      </w:r>
                      <w:r w:rsidR="00C94DAE" w:rsidRPr="00F575F0">
                        <w:rPr>
                          <w:sz w:val="20"/>
                        </w:rPr>
                        <w:t>et le</w:t>
                      </w:r>
                      <w:r w:rsidRPr="00F575F0">
                        <w:rPr>
                          <w:sz w:val="20"/>
                        </w:rPr>
                        <w:t xml:space="preserve"> quartier juif </w:t>
                      </w:r>
                      <w:r w:rsidR="00D11A04" w:rsidRPr="00F575F0">
                        <w:rPr>
                          <w:sz w:val="20"/>
                        </w:rPr>
                        <w:t>avant un peu de</w:t>
                      </w:r>
                      <w:r w:rsidRPr="00F575F0">
                        <w:rPr>
                          <w:sz w:val="20"/>
                        </w:rPr>
                        <w:t xml:space="preserve"> temps libre pour </w:t>
                      </w:r>
                      <w:r w:rsidR="002027BA" w:rsidRPr="00F575F0">
                        <w:rPr>
                          <w:sz w:val="20"/>
                        </w:rPr>
                        <w:t xml:space="preserve">profiter d’un peu de </w:t>
                      </w:r>
                      <w:r w:rsidRPr="00F575F0">
                        <w:rPr>
                          <w:sz w:val="20"/>
                        </w:rPr>
                        <w:t>shopping (</w:t>
                      </w:r>
                      <w:r w:rsidR="005440EE" w:rsidRPr="00F575F0">
                        <w:rPr>
                          <w:sz w:val="20"/>
                        </w:rPr>
                        <w:t xml:space="preserve">vous serez peut-être tenté par les spécialités artisanales tchèques : </w:t>
                      </w:r>
                      <w:r w:rsidRPr="00F575F0">
                        <w:rPr>
                          <w:sz w:val="20"/>
                        </w:rPr>
                        <w:t xml:space="preserve">cristal de Bohême, marionnettes, jouets en bois, liqueur de </w:t>
                      </w:r>
                      <w:proofErr w:type="spellStart"/>
                      <w:r w:rsidRPr="00F575F0">
                        <w:rPr>
                          <w:sz w:val="20"/>
                        </w:rPr>
                        <w:t>Becherovka</w:t>
                      </w:r>
                      <w:proofErr w:type="spellEnd"/>
                      <w:r w:rsidRPr="00F575F0">
                        <w:rPr>
                          <w:sz w:val="20"/>
                        </w:rPr>
                        <w:t>, jambon de Prague...)</w:t>
                      </w:r>
                      <w:r w:rsidR="005440EE" w:rsidRPr="00F575F0">
                        <w:rPr>
                          <w:sz w:val="20"/>
                        </w:rPr>
                        <w:t xml:space="preserve">. </w:t>
                      </w:r>
                      <w:r w:rsidRPr="00F575F0">
                        <w:rPr>
                          <w:b/>
                          <w:bCs/>
                          <w:sz w:val="20"/>
                          <w:u w:val="single"/>
                        </w:rPr>
                        <w:t xml:space="preserve">Dîner typique dans une </w:t>
                      </w:r>
                      <w:proofErr w:type="spellStart"/>
                      <w:r w:rsidRPr="00F575F0">
                        <w:rPr>
                          <w:b/>
                          <w:bCs/>
                          <w:sz w:val="20"/>
                          <w:u w:val="single"/>
                        </w:rPr>
                        <w:t>Koliba</w:t>
                      </w:r>
                      <w:proofErr w:type="spellEnd"/>
                      <w:r w:rsidRPr="00F575F0">
                        <w:rPr>
                          <w:sz w:val="20"/>
                        </w:rPr>
                        <w:t xml:space="preserve"> (</w:t>
                      </w:r>
                      <w:r w:rsidR="00656DF6" w:rsidRPr="00F575F0">
                        <w:rPr>
                          <w:sz w:val="20"/>
                        </w:rPr>
                        <w:t>avec</w:t>
                      </w:r>
                      <w:r w:rsidRPr="00F575F0">
                        <w:rPr>
                          <w:sz w:val="20"/>
                        </w:rPr>
                        <w:t xml:space="preserve"> musique et danses folkloriques tchèques</w:t>
                      </w:r>
                      <w:r w:rsidR="00656DF6" w:rsidRPr="00F575F0">
                        <w:rPr>
                          <w:sz w:val="20"/>
                        </w:rPr>
                        <w:t>, et</w:t>
                      </w:r>
                      <w:r w:rsidRPr="00F575F0">
                        <w:rPr>
                          <w:sz w:val="20"/>
                        </w:rPr>
                        <w:t xml:space="preserve"> repas typique tchèque, boissons à discrétion)</w:t>
                      </w:r>
                      <w:r w:rsidR="00656DF6" w:rsidRPr="00F575F0">
                        <w:rPr>
                          <w:sz w:val="20"/>
                        </w:rPr>
                        <w:t>. R</w:t>
                      </w:r>
                      <w:r w:rsidRPr="00F575F0">
                        <w:rPr>
                          <w:sz w:val="20"/>
                        </w:rPr>
                        <w:t>etour et logement à l’hôtel</w:t>
                      </w:r>
                      <w:r w:rsidR="00917CE7" w:rsidRPr="00F575F0">
                        <w:rPr>
                          <w:sz w:val="20"/>
                        </w:rPr>
                        <w:t xml:space="preserve"> à Prague.</w:t>
                      </w:r>
                    </w:p>
                    <w:p w14:paraId="68F2C30B" w14:textId="77777777" w:rsidR="008C07E7" w:rsidRPr="00F51691" w:rsidRDefault="008C07E7">
                      <w:pPr>
                        <w:jc w:val="both"/>
                        <w:rPr>
                          <w:sz w:val="6"/>
                          <w:szCs w:val="6"/>
                          <w:lang w:val="fr-FR"/>
                        </w:rPr>
                      </w:pPr>
                    </w:p>
                    <w:p w14:paraId="44316107" w14:textId="0C27E0AB" w:rsidR="008C07E7" w:rsidRPr="00F575F0" w:rsidRDefault="00096C95">
                      <w:pPr>
                        <w:jc w:val="both"/>
                        <w:rPr>
                          <w:rFonts w:ascii="Times New Roman Bold" w:hAnsi="Times New Roman Bold"/>
                          <w:szCs w:val="20"/>
                          <w:u w:val="single"/>
                          <w:lang w:val="fr-FR"/>
                        </w:rPr>
                      </w:pPr>
                      <w:r w:rsidRPr="00F575F0">
                        <w:rPr>
                          <w:rFonts w:ascii="Times New Roman Bold" w:hAnsi="Times New Roman Bold"/>
                          <w:szCs w:val="20"/>
                          <w:u w:val="single"/>
                          <w:lang w:val="fr-FR"/>
                        </w:rPr>
                        <w:t>4</w:t>
                      </w:r>
                      <w:r w:rsidRPr="00F575F0">
                        <w:rPr>
                          <w:rFonts w:ascii="Times New Roman Bold" w:hAnsi="Times New Roman Bold"/>
                          <w:szCs w:val="20"/>
                          <w:u w:val="single"/>
                          <w:vertAlign w:val="superscript"/>
                          <w:lang w:val="fr-FR"/>
                        </w:rPr>
                        <w:t>ème</w:t>
                      </w:r>
                      <w:r w:rsidRPr="00F575F0">
                        <w:rPr>
                          <w:rFonts w:ascii="Times New Roman Bold" w:hAnsi="Times New Roman Bold"/>
                          <w:szCs w:val="20"/>
                          <w:u w:val="single"/>
                          <w:lang w:val="fr-FR"/>
                        </w:rPr>
                        <w:t xml:space="preserve"> JOUR : PRAGUE / </w:t>
                      </w:r>
                      <w:r w:rsidR="00C75726" w:rsidRPr="00F575F0">
                        <w:rPr>
                          <w:rFonts w:ascii="Times New Roman Bold" w:hAnsi="Times New Roman Bold"/>
                          <w:szCs w:val="20"/>
                          <w:u w:val="single"/>
                          <w:lang w:val="fr-FR"/>
                        </w:rPr>
                        <w:t>TREBON / CESKE BUDEJOVICE</w:t>
                      </w:r>
                    </w:p>
                    <w:p w14:paraId="72AD7943" w14:textId="06BF0A4E" w:rsidR="00C75726" w:rsidRPr="00F575F0" w:rsidRDefault="00C75726" w:rsidP="00C75726">
                      <w:pPr>
                        <w:jc w:val="both"/>
                        <w:rPr>
                          <w:szCs w:val="20"/>
                          <w:lang w:val="fr-FR"/>
                        </w:rPr>
                      </w:pPr>
                      <w:r w:rsidRPr="00F575F0">
                        <w:rPr>
                          <w:szCs w:val="20"/>
                          <w:lang w:val="fr-FR"/>
                        </w:rPr>
                        <w:t xml:space="preserve">Après le petit </w:t>
                      </w:r>
                      <w:r w:rsidR="00C90AB2" w:rsidRPr="00F575F0">
                        <w:rPr>
                          <w:szCs w:val="20"/>
                          <w:lang w:val="fr-FR"/>
                        </w:rPr>
                        <w:t xml:space="preserve">déjeuner, </w:t>
                      </w:r>
                      <w:r w:rsidRPr="00F575F0">
                        <w:rPr>
                          <w:b/>
                          <w:bCs/>
                          <w:szCs w:val="20"/>
                          <w:lang w:val="fr-FR"/>
                        </w:rPr>
                        <w:t xml:space="preserve">visite du quartier baroque de </w:t>
                      </w:r>
                      <w:proofErr w:type="spellStart"/>
                      <w:r w:rsidRPr="00F575F0">
                        <w:rPr>
                          <w:b/>
                          <w:bCs/>
                          <w:szCs w:val="20"/>
                          <w:lang w:val="fr-FR"/>
                        </w:rPr>
                        <w:t>Mala</w:t>
                      </w:r>
                      <w:proofErr w:type="spellEnd"/>
                      <w:r w:rsidRPr="00F575F0">
                        <w:rPr>
                          <w:b/>
                          <w:bCs/>
                          <w:szCs w:val="20"/>
                          <w:lang w:val="fr-FR"/>
                        </w:rPr>
                        <w:t xml:space="preserve"> </w:t>
                      </w:r>
                      <w:proofErr w:type="spellStart"/>
                      <w:r w:rsidRPr="00F575F0">
                        <w:rPr>
                          <w:b/>
                          <w:bCs/>
                          <w:szCs w:val="20"/>
                          <w:lang w:val="fr-FR"/>
                        </w:rPr>
                        <w:t>Strana</w:t>
                      </w:r>
                      <w:proofErr w:type="spellEnd"/>
                      <w:r w:rsidR="00C90AB2" w:rsidRPr="00F575F0">
                        <w:rPr>
                          <w:szCs w:val="20"/>
                          <w:lang w:val="fr-FR"/>
                        </w:rPr>
                        <w:t xml:space="preserve">, </w:t>
                      </w:r>
                      <w:r w:rsidRPr="00F575F0">
                        <w:rPr>
                          <w:szCs w:val="20"/>
                          <w:lang w:val="fr-FR"/>
                        </w:rPr>
                        <w:t xml:space="preserve">promenade sur l’île de </w:t>
                      </w:r>
                      <w:proofErr w:type="spellStart"/>
                      <w:r w:rsidRPr="00F575F0">
                        <w:rPr>
                          <w:szCs w:val="20"/>
                          <w:lang w:val="fr-FR"/>
                        </w:rPr>
                        <w:t>Kampa</w:t>
                      </w:r>
                      <w:proofErr w:type="spellEnd"/>
                      <w:r w:rsidRPr="00F575F0">
                        <w:rPr>
                          <w:szCs w:val="20"/>
                          <w:lang w:val="fr-FR"/>
                        </w:rPr>
                        <w:t xml:space="preserve"> vers le mur de John Lennon, </w:t>
                      </w:r>
                      <w:r w:rsidR="00C90AB2" w:rsidRPr="00F575F0">
                        <w:rPr>
                          <w:szCs w:val="20"/>
                          <w:lang w:val="fr-FR"/>
                        </w:rPr>
                        <w:t>découverte de l’</w:t>
                      </w:r>
                      <w:r w:rsidRPr="00F575F0">
                        <w:rPr>
                          <w:szCs w:val="20"/>
                          <w:lang w:val="fr-FR"/>
                        </w:rPr>
                        <w:t xml:space="preserve">église </w:t>
                      </w:r>
                      <w:r w:rsidR="00C90AB2" w:rsidRPr="00F575F0">
                        <w:rPr>
                          <w:szCs w:val="20"/>
                          <w:lang w:val="fr-FR"/>
                        </w:rPr>
                        <w:t>Notre-Dame</w:t>
                      </w:r>
                      <w:r w:rsidRPr="00F575F0">
                        <w:rPr>
                          <w:szCs w:val="20"/>
                          <w:lang w:val="fr-FR"/>
                        </w:rPr>
                        <w:t xml:space="preserve"> de la Victoire avec le Petit Enfant Jésus de Prague</w:t>
                      </w:r>
                      <w:r w:rsidR="002365CE" w:rsidRPr="00F575F0">
                        <w:rPr>
                          <w:szCs w:val="20"/>
                          <w:lang w:val="fr-FR"/>
                        </w:rPr>
                        <w:t xml:space="preserve">. </w:t>
                      </w:r>
                      <w:r w:rsidR="002365CE" w:rsidRPr="00F575F0">
                        <w:rPr>
                          <w:szCs w:val="20"/>
                          <w:u w:val="single"/>
                          <w:lang w:val="fr-FR"/>
                        </w:rPr>
                        <w:t>D</w:t>
                      </w:r>
                      <w:r w:rsidRPr="00F575F0">
                        <w:rPr>
                          <w:szCs w:val="20"/>
                          <w:u w:val="single"/>
                          <w:lang w:val="fr-FR"/>
                        </w:rPr>
                        <w:t xml:space="preserve">éjeuner </w:t>
                      </w:r>
                      <w:r w:rsidR="00E45C36" w:rsidRPr="00F575F0">
                        <w:rPr>
                          <w:szCs w:val="20"/>
                          <w:u w:val="single"/>
                          <w:lang w:val="fr-FR"/>
                        </w:rPr>
                        <w:t>au restaurant</w:t>
                      </w:r>
                      <w:r w:rsidR="00E45C36" w:rsidRPr="00F575F0">
                        <w:rPr>
                          <w:szCs w:val="20"/>
                          <w:lang w:val="fr-FR"/>
                        </w:rPr>
                        <w:t>. L’après-midi,</w:t>
                      </w:r>
                      <w:r w:rsidRPr="00F575F0">
                        <w:rPr>
                          <w:szCs w:val="20"/>
                          <w:lang w:val="fr-FR"/>
                        </w:rPr>
                        <w:t xml:space="preserve"> départ pour </w:t>
                      </w:r>
                      <w:proofErr w:type="spellStart"/>
                      <w:r w:rsidRPr="00F575F0">
                        <w:rPr>
                          <w:szCs w:val="20"/>
                          <w:lang w:val="fr-FR"/>
                        </w:rPr>
                        <w:t>Ceske</w:t>
                      </w:r>
                      <w:proofErr w:type="spellEnd"/>
                      <w:r w:rsidRPr="00F575F0">
                        <w:rPr>
                          <w:szCs w:val="20"/>
                          <w:lang w:val="fr-FR"/>
                        </w:rPr>
                        <w:t xml:space="preserve"> </w:t>
                      </w:r>
                      <w:proofErr w:type="spellStart"/>
                      <w:r w:rsidRPr="00F575F0">
                        <w:rPr>
                          <w:szCs w:val="20"/>
                          <w:lang w:val="fr-FR"/>
                        </w:rPr>
                        <w:t>Budejovice</w:t>
                      </w:r>
                      <w:proofErr w:type="spellEnd"/>
                      <w:r w:rsidR="00900201" w:rsidRPr="00F575F0">
                        <w:rPr>
                          <w:szCs w:val="20"/>
                          <w:lang w:val="fr-FR"/>
                        </w:rPr>
                        <w:t xml:space="preserve">, </w:t>
                      </w:r>
                      <w:r w:rsidRPr="00F575F0">
                        <w:rPr>
                          <w:szCs w:val="20"/>
                          <w:lang w:val="fr-FR"/>
                        </w:rPr>
                        <w:t xml:space="preserve">avec </w:t>
                      </w:r>
                      <w:r w:rsidR="00900201" w:rsidRPr="00F575F0">
                        <w:rPr>
                          <w:szCs w:val="20"/>
                          <w:lang w:val="fr-FR"/>
                        </w:rPr>
                        <w:t>un</w:t>
                      </w:r>
                      <w:r w:rsidRPr="00F575F0">
                        <w:rPr>
                          <w:szCs w:val="20"/>
                          <w:lang w:val="fr-FR"/>
                        </w:rPr>
                        <w:t xml:space="preserve"> </w:t>
                      </w:r>
                      <w:r w:rsidRPr="00F575F0">
                        <w:rPr>
                          <w:b/>
                          <w:bCs/>
                          <w:szCs w:val="20"/>
                          <w:lang w:val="fr-FR"/>
                        </w:rPr>
                        <w:t>arrêt à Trebon</w:t>
                      </w:r>
                      <w:r w:rsidR="00900201" w:rsidRPr="00F575F0">
                        <w:rPr>
                          <w:szCs w:val="20"/>
                          <w:lang w:val="fr-FR"/>
                        </w:rPr>
                        <w:t xml:space="preserve">, la </w:t>
                      </w:r>
                      <w:r w:rsidRPr="00F575F0">
                        <w:rPr>
                          <w:szCs w:val="20"/>
                          <w:lang w:val="fr-FR"/>
                        </w:rPr>
                        <w:t xml:space="preserve">capitale viticole de la Bohême du Sud </w:t>
                      </w:r>
                      <w:r w:rsidR="00461269" w:rsidRPr="00F575F0">
                        <w:rPr>
                          <w:szCs w:val="20"/>
                          <w:lang w:val="fr-FR"/>
                        </w:rPr>
                        <w:t>pour une visite guidée du centre historique</w:t>
                      </w:r>
                      <w:r w:rsidRPr="00F575F0">
                        <w:rPr>
                          <w:szCs w:val="20"/>
                          <w:lang w:val="fr-FR"/>
                        </w:rPr>
                        <w:t xml:space="preserve">. </w:t>
                      </w:r>
                      <w:r w:rsidR="00AA0470" w:rsidRPr="00F575F0">
                        <w:rPr>
                          <w:szCs w:val="20"/>
                          <w:lang w:val="fr-FR"/>
                        </w:rPr>
                        <w:t>Continuation vers</w:t>
                      </w:r>
                      <w:r w:rsidRPr="00F575F0">
                        <w:rPr>
                          <w:szCs w:val="20"/>
                          <w:lang w:val="fr-FR"/>
                        </w:rPr>
                        <w:t xml:space="preserve"> </w:t>
                      </w:r>
                      <w:proofErr w:type="spellStart"/>
                      <w:r w:rsidRPr="00F575F0">
                        <w:rPr>
                          <w:szCs w:val="20"/>
                          <w:lang w:val="fr-FR"/>
                        </w:rPr>
                        <w:t>C</w:t>
                      </w:r>
                      <w:r w:rsidR="00AA0470" w:rsidRPr="00F575F0">
                        <w:rPr>
                          <w:szCs w:val="20"/>
                          <w:lang w:val="fr-FR"/>
                        </w:rPr>
                        <w:t>eske</w:t>
                      </w:r>
                      <w:proofErr w:type="spellEnd"/>
                      <w:r w:rsidR="00AA0470" w:rsidRPr="00F575F0">
                        <w:rPr>
                          <w:szCs w:val="20"/>
                          <w:lang w:val="fr-FR"/>
                        </w:rPr>
                        <w:t xml:space="preserve"> </w:t>
                      </w:r>
                      <w:proofErr w:type="spellStart"/>
                      <w:r w:rsidRPr="00F575F0">
                        <w:rPr>
                          <w:szCs w:val="20"/>
                          <w:lang w:val="fr-FR"/>
                        </w:rPr>
                        <w:t>Budejovice</w:t>
                      </w:r>
                      <w:proofErr w:type="spellEnd"/>
                      <w:r w:rsidR="00AA0470" w:rsidRPr="00F575F0">
                        <w:rPr>
                          <w:szCs w:val="20"/>
                          <w:lang w:val="fr-FR"/>
                        </w:rPr>
                        <w:t xml:space="preserve">, la </w:t>
                      </w:r>
                      <w:r w:rsidRPr="00F575F0">
                        <w:rPr>
                          <w:szCs w:val="20"/>
                          <w:lang w:val="fr-FR"/>
                        </w:rPr>
                        <w:t>capitale de la Bohême du Sud</w:t>
                      </w:r>
                      <w:r w:rsidR="00002F48" w:rsidRPr="00F575F0">
                        <w:rPr>
                          <w:szCs w:val="20"/>
                          <w:lang w:val="fr-FR"/>
                        </w:rPr>
                        <w:t>, d</w:t>
                      </w:r>
                      <w:r w:rsidR="00917CE7" w:rsidRPr="00F575F0">
                        <w:rPr>
                          <w:szCs w:val="20"/>
                          <w:lang w:val="fr-FR"/>
                        </w:rPr>
                        <w:t>o</w:t>
                      </w:r>
                      <w:r w:rsidR="00002F48" w:rsidRPr="00F575F0">
                        <w:rPr>
                          <w:szCs w:val="20"/>
                          <w:lang w:val="fr-FR"/>
                        </w:rPr>
                        <w:t>tée de</w:t>
                      </w:r>
                      <w:r w:rsidRPr="00F575F0">
                        <w:rPr>
                          <w:szCs w:val="20"/>
                          <w:lang w:val="fr-FR"/>
                        </w:rPr>
                        <w:t xml:space="preserve"> la plus grande place carrée d’Europe avec un bel hôtel de ville et la Fontaine Samson, </w:t>
                      </w:r>
                      <w:r w:rsidR="00917CE7" w:rsidRPr="00F575F0">
                        <w:rPr>
                          <w:szCs w:val="20"/>
                          <w:lang w:val="fr-FR"/>
                        </w:rPr>
                        <w:t xml:space="preserve">le </w:t>
                      </w:r>
                      <w:r w:rsidRPr="00F575F0">
                        <w:rPr>
                          <w:szCs w:val="20"/>
                          <w:lang w:val="fr-FR"/>
                        </w:rPr>
                        <w:t xml:space="preserve">couvent des Dominicains, </w:t>
                      </w:r>
                      <w:r w:rsidR="00917CE7" w:rsidRPr="00F575F0">
                        <w:rPr>
                          <w:szCs w:val="20"/>
                          <w:lang w:val="fr-FR"/>
                        </w:rPr>
                        <w:t xml:space="preserve">et </w:t>
                      </w:r>
                      <w:r w:rsidRPr="00F575F0">
                        <w:rPr>
                          <w:szCs w:val="20"/>
                          <w:lang w:val="fr-FR"/>
                        </w:rPr>
                        <w:t>la Tour Noire</w:t>
                      </w:r>
                      <w:r w:rsidR="00917CE7" w:rsidRPr="00F575F0">
                        <w:rPr>
                          <w:szCs w:val="20"/>
                          <w:lang w:val="fr-FR"/>
                        </w:rPr>
                        <w:t xml:space="preserve">. Dîner et logement à l’hôtel à </w:t>
                      </w:r>
                      <w:proofErr w:type="spellStart"/>
                      <w:r w:rsidR="00917CE7" w:rsidRPr="00F575F0">
                        <w:rPr>
                          <w:szCs w:val="20"/>
                          <w:lang w:val="fr-FR"/>
                        </w:rPr>
                        <w:t>Ceske</w:t>
                      </w:r>
                      <w:proofErr w:type="spellEnd"/>
                      <w:r w:rsidR="00917CE7" w:rsidRPr="00F575F0">
                        <w:rPr>
                          <w:szCs w:val="20"/>
                          <w:lang w:val="fr-FR"/>
                        </w:rPr>
                        <w:t xml:space="preserve"> </w:t>
                      </w:r>
                      <w:proofErr w:type="spellStart"/>
                      <w:r w:rsidR="00917CE7" w:rsidRPr="00F575F0">
                        <w:rPr>
                          <w:szCs w:val="20"/>
                          <w:lang w:val="fr-FR"/>
                        </w:rPr>
                        <w:t>Budejovice</w:t>
                      </w:r>
                      <w:proofErr w:type="spellEnd"/>
                      <w:r w:rsidR="00917CE7" w:rsidRPr="00F575F0">
                        <w:rPr>
                          <w:szCs w:val="20"/>
                          <w:lang w:val="fr-FR"/>
                        </w:rPr>
                        <w:t xml:space="preserve">. </w:t>
                      </w:r>
                    </w:p>
                    <w:p w14:paraId="5C77C63D" w14:textId="77777777" w:rsidR="008C07E7" w:rsidRPr="00F51691" w:rsidRDefault="008C07E7">
                      <w:pPr>
                        <w:jc w:val="both"/>
                        <w:rPr>
                          <w:sz w:val="6"/>
                          <w:szCs w:val="6"/>
                          <w:lang w:val="fr-FR"/>
                        </w:rPr>
                      </w:pPr>
                    </w:p>
                    <w:p w14:paraId="79FD02A0" w14:textId="192232BA" w:rsidR="008C07E7" w:rsidRPr="00F575F0" w:rsidRDefault="00096C95">
                      <w:pPr>
                        <w:jc w:val="both"/>
                        <w:rPr>
                          <w:rFonts w:ascii="Times New Roman Bold" w:hAnsi="Times New Roman Bold"/>
                          <w:szCs w:val="20"/>
                          <w:u w:val="single"/>
                          <w:lang w:val="fr-FR"/>
                        </w:rPr>
                      </w:pPr>
                      <w:r w:rsidRPr="00F575F0">
                        <w:rPr>
                          <w:rFonts w:ascii="Times New Roman Bold" w:hAnsi="Times New Roman Bold"/>
                          <w:szCs w:val="20"/>
                          <w:u w:val="single"/>
                          <w:lang w:val="fr-FR"/>
                        </w:rPr>
                        <w:t>5</w:t>
                      </w:r>
                      <w:r w:rsidRPr="00F575F0">
                        <w:rPr>
                          <w:rFonts w:ascii="Times New Roman Bold" w:hAnsi="Times New Roman Bold"/>
                          <w:szCs w:val="20"/>
                          <w:u w:val="single"/>
                          <w:vertAlign w:val="superscript"/>
                          <w:lang w:val="fr-FR"/>
                        </w:rPr>
                        <w:t>ème</w:t>
                      </w:r>
                      <w:r w:rsidRPr="00F575F0">
                        <w:rPr>
                          <w:rFonts w:ascii="Times New Roman Bold" w:hAnsi="Times New Roman Bold"/>
                          <w:szCs w:val="20"/>
                          <w:u w:val="single"/>
                          <w:lang w:val="fr-FR"/>
                        </w:rPr>
                        <w:t xml:space="preserve"> JOUR : </w:t>
                      </w:r>
                      <w:r w:rsidR="00C01C38" w:rsidRPr="00F575F0">
                        <w:rPr>
                          <w:rFonts w:ascii="Times New Roman Bold" w:hAnsi="Times New Roman Bold"/>
                          <w:szCs w:val="20"/>
                          <w:u w:val="single"/>
                          <w:lang w:val="fr-FR"/>
                        </w:rPr>
                        <w:t>CESKE BUDEJOVICE</w:t>
                      </w:r>
                      <w:r w:rsidRPr="00F575F0">
                        <w:rPr>
                          <w:rFonts w:ascii="Times New Roman Bold" w:hAnsi="Times New Roman Bold"/>
                          <w:szCs w:val="20"/>
                          <w:u w:val="single"/>
                          <w:lang w:val="fr-FR"/>
                        </w:rPr>
                        <w:t xml:space="preserve"> / </w:t>
                      </w:r>
                      <w:r w:rsidR="00C01C38" w:rsidRPr="00F575F0">
                        <w:rPr>
                          <w:rFonts w:ascii="Times New Roman Bold" w:hAnsi="Times New Roman Bold"/>
                          <w:szCs w:val="20"/>
                          <w:u w:val="single"/>
                          <w:lang w:val="fr-FR"/>
                        </w:rPr>
                        <w:t>CESKY KRUMLOV</w:t>
                      </w:r>
                    </w:p>
                    <w:p w14:paraId="25F0D8A1" w14:textId="1F2509C3" w:rsidR="00C01C38" w:rsidRPr="00F575F0" w:rsidRDefault="00C01C38" w:rsidP="00C01C38">
                      <w:pPr>
                        <w:jc w:val="both"/>
                        <w:rPr>
                          <w:szCs w:val="20"/>
                          <w:lang w:val="fr-FR"/>
                        </w:rPr>
                      </w:pPr>
                      <w:r w:rsidRPr="00F575F0">
                        <w:rPr>
                          <w:szCs w:val="20"/>
                          <w:lang w:val="fr-FR"/>
                        </w:rPr>
                        <w:t>Après le petit déjeuner</w:t>
                      </w:r>
                      <w:r w:rsidR="003969BA" w:rsidRPr="00F575F0">
                        <w:rPr>
                          <w:szCs w:val="20"/>
                          <w:lang w:val="fr-FR"/>
                        </w:rPr>
                        <w:t>,</w:t>
                      </w:r>
                      <w:r w:rsidRPr="00F575F0">
                        <w:rPr>
                          <w:szCs w:val="20"/>
                          <w:lang w:val="fr-FR"/>
                        </w:rPr>
                        <w:t xml:space="preserve"> </w:t>
                      </w:r>
                      <w:r w:rsidRPr="00F575F0">
                        <w:rPr>
                          <w:b/>
                          <w:bCs/>
                          <w:szCs w:val="20"/>
                          <w:lang w:val="fr-FR"/>
                        </w:rPr>
                        <w:t xml:space="preserve">promenade </w:t>
                      </w:r>
                      <w:r w:rsidR="003969BA" w:rsidRPr="00F575F0">
                        <w:rPr>
                          <w:b/>
                          <w:bCs/>
                          <w:szCs w:val="20"/>
                          <w:lang w:val="fr-FR"/>
                        </w:rPr>
                        <w:t>dans le</w:t>
                      </w:r>
                      <w:r w:rsidRPr="00F575F0">
                        <w:rPr>
                          <w:b/>
                          <w:bCs/>
                          <w:szCs w:val="20"/>
                          <w:lang w:val="fr-FR"/>
                        </w:rPr>
                        <w:t xml:space="preserve"> centre</w:t>
                      </w:r>
                      <w:r w:rsidR="003969BA" w:rsidRPr="00F575F0">
                        <w:rPr>
                          <w:b/>
                          <w:bCs/>
                          <w:szCs w:val="20"/>
                          <w:lang w:val="fr-FR"/>
                        </w:rPr>
                        <w:t>-ville</w:t>
                      </w:r>
                      <w:r w:rsidRPr="00F575F0">
                        <w:rPr>
                          <w:b/>
                          <w:bCs/>
                          <w:szCs w:val="20"/>
                          <w:lang w:val="fr-FR"/>
                        </w:rPr>
                        <w:t xml:space="preserve"> de </w:t>
                      </w:r>
                      <w:proofErr w:type="spellStart"/>
                      <w:r w:rsidRPr="00F575F0">
                        <w:rPr>
                          <w:b/>
                          <w:bCs/>
                          <w:szCs w:val="20"/>
                          <w:lang w:val="fr-FR"/>
                        </w:rPr>
                        <w:t>Ceske</w:t>
                      </w:r>
                      <w:proofErr w:type="spellEnd"/>
                      <w:r w:rsidRPr="00F575F0">
                        <w:rPr>
                          <w:b/>
                          <w:bCs/>
                          <w:szCs w:val="20"/>
                          <w:lang w:val="fr-FR"/>
                        </w:rPr>
                        <w:t xml:space="preserve"> </w:t>
                      </w:r>
                      <w:proofErr w:type="spellStart"/>
                      <w:r w:rsidRPr="00F575F0">
                        <w:rPr>
                          <w:b/>
                          <w:bCs/>
                          <w:szCs w:val="20"/>
                          <w:lang w:val="fr-FR"/>
                        </w:rPr>
                        <w:t>Budejovice</w:t>
                      </w:r>
                      <w:proofErr w:type="spellEnd"/>
                      <w:r w:rsidRPr="00F575F0">
                        <w:rPr>
                          <w:szCs w:val="20"/>
                          <w:lang w:val="fr-FR"/>
                        </w:rPr>
                        <w:t xml:space="preserve"> </w:t>
                      </w:r>
                      <w:r w:rsidR="006F4873" w:rsidRPr="00F575F0">
                        <w:rPr>
                          <w:szCs w:val="20"/>
                          <w:lang w:val="fr-FR"/>
                        </w:rPr>
                        <w:t xml:space="preserve">avant </w:t>
                      </w:r>
                      <w:r w:rsidRPr="00F575F0">
                        <w:rPr>
                          <w:szCs w:val="20"/>
                          <w:lang w:val="fr-FR"/>
                        </w:rPr>
                        <w:t xml:space="preserve">la </w:t>
                      </w:r>
                      <w:r w:rsidRPr="00F575F0">
                        <w:rPr>
                          <w:b/>
                          <w:bCs/>
                          <w:szCs w:val="20"/>
                          <w:lang w:val="fr-FR"/>
                        </w:rPr>
                        <w:t xml:space="preserve">visite du château de </w:t>
                      </w:r>
                      <w:proofErr w:type="spellStart"/>
                      <w:r w:rsidRPr="00F575F0">
                        <w:rPr>
                          <w:b/>
                          <w:bCs/>
                          <w:szCs w:val="20"/>
                          <w:lang w:val="fr-FR"/>
                        </w:rPr>
                        <w:t>Hluboka</w:t>
                      </w:r>
                      <w:proofErr w:type="spellEnd"/>
                      <w:r w:rsidR="006F4873" w:rsidRPr="00F575F0">
                        <w:rPr>
                          <w:szCs w:val="20"/>
                          <w:lang w:val="fr-FR"/>
                        </w:rPr>
                        <w:t>, la</w:t>
                      </w:r>
                      <w:r w:rsidRPr="00F575F0">
                        <w:rPr>
                          <w:szCs w:val="20"/>
                          <w:lang w:val="fr-FR"/>
                        </w:rPr>
                        <w:t xml:space="preserve"> perle blanche de la Bohême </w:t>
                      </w:r>
                      <w:r w:rsidR="00087EB4" w:rsidRPr="00F575F0">
                        <w:rPr>
                          <w:szCs w:val="20"/>
                          <w:lang w:val="fr-FR"/>
                        </w:rPr>
                        <w:t>qui inspira</w:t>
                      </w:r>
                      <w:r w:rsidRPr="00F575F0">
                        <w:rPr>
                          <w:szCs w:val="20"/>
                          <w:lang w:val="fr-FR"/>
                        </w:rPr>
                        <w:t xml:space="preserve"> les contes de </w:t>
                      </w:r>
                      <w:r w:rsidR="00087EB4" w:rsidRPr="00F575F0">
                        <w:rPr>
                          <w:szCs w:val="20"/>
                          <w:lang w:val="fr-FR"/>
                        </w:rPr>
                        <w:t>f</w:t>
                      </w:r>
                      <w:r w:rsidR="00032CB0">
                        <w:rPr>
                          <w:szCs w:val="20"/>
                          <w:lang w:val="fr-FR"/>
                        </w:rPr>
                        <w:t>é</w:t>
                      </w:r>
                      <w:r w:rsidR="00087EB4" w:rsidRPr="00F575F0">
                        <w:rPr>
                          <w:szCs w:val="20"/>
                          <w:lang w:val="fr-FR"/>
                        </w:rPr>
                        <w:t xml:space="preserve">es. </w:t>
                      </w:r>
                      <w:r w:rsidRPr="00F575F0">
                        <w:rPr>
                          <w:szCs w:val="20"/>
                          <w:u w:val="single"/>
                          <w:lang w:val="fr-FR"/>
                        </w:rPr>
                        <w:t xml:space="preserve">Déjeuner </w:t>
                      </w:r>
                      <w:r w:rsidR="00087EB4" w:rsidRPr="00F575F0">
                        <w:rPr>
                          <w:szCs w:val="20"/>
                          <w:u w:val="single"/>
                          <w:lang w:val="fr-FR"/>
                        </w:rPr>
                        <w:t>au restaurant</w:t>
                      </w:r>
                      <w:r w:rsidR="00087EB4" w:rsidRPr="00F575F0">
                        <w:rPr>
                          <w:szCs w:val="20"/>
                          <w:lang w:val="fr-FR"/>
                        </w:rPr>
                        <w:t xml:space="preserve">. L’après-midi, </w:t>
                      </w:r>
                      <w:r w:rsidR="00B02563" w:rsidRPr="00F575F0">
                        <w:rPr>
                          <w:szCs w:val="20"/>
                          <w:lang w:val="fr-FR"/>
                        </w:rPr>
                        <w:t>route</w:t>
                      </w:r>
                      <w:r w:rsidRPr="00F575F0">
                        <w:rPr>
                          <w:szCs w:val="20"/>
                          <w:lang w:val="fr-FR"/>
                        </w:rPr>
                        <w:t xml:space="preserve"> vers </w:t>
                      </w:r>
                      <w:proofErr w:type="spellStart"/>
                      <w:r w:rsidRPr="00F575F0">
                        <w:rPr>
                          <w:b/>
                          <w:bCs/>
                          <w:szCs w:val="20"/>
                          <w:lang w:val="fr-FR"/>
                        </w:rPr>
                        <w:t>Cesky</w:t>
                      </w:r>
                      <w:proofErr w:type="spellEnd"/>
                      <w:r w:rsidRPr="00F575F0">
                        <w:rPr>
                          <w:b/>
                          <w:bCs/>
                          <w:szCs w:val="20"/>
                          <w:lang w:val="fr-FR"/>
                        </w:rPr>
                        <w:t xml:space="preserve"> Krumlov</w:t>
                      </w:r>
                      <w:r w:rsidR="00B02563" w:rsidRPr="00F575F0">
                        <w:rPr>
                          <w:szCs w:val="20"/>
                          <w:lang w:val="fr-FR"/>
                        </w:rPr>
                        <w:t xml:space="preserve">, une </w:t>
                      </w:r>
                      <w:r w:rsidRPr="00F575F0">
                        <w:rPr>
                          <w:szCs w:val="20"/>
                          <w:lang w:val="fr-FR"/>
                        </w:rPr>
                        <w:t>magnifique ville médiévale inscrite sur la liste de l'UNESCO</w:t>
                      </w:r>
                      <w:r w:rsidR="00D6720D">
                        <w:rPr>
                          <w:szCs w:val="20"/>
                          <w:lang w:val="fr-FR"/>
                        </w:rPr>
                        <w:t>.</w:t>
                      </w:r>
                      <w:r w:rsidRPr="00F575F0">
                        <w:rPr>
                          <w:szCs w:val="20"/>
                          <w:lang w:val="fr-FR"/>
                        </w:rPr>
                        <w:t xml:space="preserve"> </w:t>
                      </w:r>
                      <w:r w:rsidR="00B02563" w:rsidRPr="00F575F0">
                        <w:rPr>
                          <w:b/>
                          <w:bCs/>
                          <w:szCs w:val="20"/>
                          <w:lang w:val="fr-FR"/>
                        </w:rPr>
                        <w:t>V</w:t>
                      </w:r>
                      <w:r w:rsidRPr="00F575F0">
                        <w:rPr>
                          <w:b/>
                          <w:bCs/>
                          <w:szCs w:val="20"/>
                          <w:lang w:val="fr-FR"/>
                        </w:rPr>
                        <w:t>isite</w:t>
                      </w:r>
                      <w:r w:rsidR="00B02563" w:rsidRPr="00F575F0">
                        <w:rPr>
                          <w:b/>
                          <w:bCs/>
                          <w:szCs w:val="20"/>
                          <w:lang w:val="fr-FR"/>
                        </w:rPr>
                        <w:t xml:space="preserve"> guidée</w:t>
                      </w:r>
                      <w:r w:rsidRPr="00F575F0">
                        <w:rPr>
                          <w:b/>
                          <w:bCs/>
                          <w:szCs w:val="20"/>
                          <w:lang w:val="fr-FR"/>
                        </w:rPr>
                        <w:t xml:space="preserve"> du centre pittoresque</w:t>
                      </w:r>
                      <w:r w:rsidR="00B02563" w:rsidRPr="00F575F0">
                        <w:rPr>
                          <w:b/>
                          <w:bCs/>
                          <w:szCs w:val="20"/>
                          <w:lang w:val="fr-FR"/>
                        </w:rPr>
                        <w:t xml:space="preserve"> de la ville</w:t>
                      </w:r>
                      <w:r w:rsidR="00B02563" w:rsidRPr="00F575F0">
                        <w:rPr>
                          <w:szCs w:val="20"/>
                          <w:lang w:val="fr-FR"/>
                        </w:rPr>
                        <w:t xml:space="preserve">, où vous passerez par la </w:t>
                      </w:r>
                      <w:r w:rsidRPr="00F575F0">
                        <w:rPr>
                          <w:szCs w:val="20"/>
                          <w:lang w:val="fr-FR"/>
                        </w:rPr>
                        <w:t>place centrale</w:t>
                      </w:r>
                      <w:r w:rsidR="00B02563" w:rsidRPr="00F575F0">
                        <w:rPr>
                          <w:szCs w:val="20"/>
                          <w:lang w:val="fr-FR"/>
                        </w:rPr>
                        <w:t xml:space="preserve"> et l’</w:t>
                      </w:r>
                      <w:r w:rsidRPr="00F575F0">
                        <w:rPr>
                          <w:szCs w:val="20"/>
                          <w:lang w:val="fr-FR"/>
                        </w:rPr>
                        <w:t>église St Guy</w:t>
                      </w:r>
                      <w:r w:rsidR="00B02563" w:rsidRPr="00F575F0">
                        <w:rPr>
                          <w:szCs w:val="20"/>
                          <w:lang w:val="fr-FR"/>
                        </w:rPr>
                        <w:t xml:space="preserve">. </w:t>
                      </w:r>
                      <w:r w:rsidRPr="00F575F0">
                        <w:rPr>
                          <w:szCs w:val="20"/>
                          <w:lang w:val="fr-FR"/>
                        </w:rPr>
                        <w:t xml:space="preserve">Promenade par les cours du château Renaissance de </w:t>
                      </w:r>
                      <w:proofErr w:type="spellStart"/>
                      <w:r w:rsidRPr="00F575F0">
                        <w:rPr>
                          <w:szCs w:val="20"/>
                          <w:lang w:val="fr-FR"/>
                        </w:rPr>
                        <w:t>Cesky</w:t>
                      </w:r>
                      <w:proofErr w:type="spellEnd"/>
                      <w:r w:rsidRPr="00F575F0">
                        <w:rPr>
                          <w:szCs w:val="20"/>
                          <w:lang w:val="fr-FR"/>
                        </w:rPr>
                        <w:t xml:space="preserve"> Krumlov</w:t>
                      </w:r>
                      <w:r w:rsidR="00B02563" w:rsidRPr="00F575F0">
                        <w:rPr>
                          <w:szCs w:val="20"/>
                          <w:lang w:val="fr-FR"/>
                        </w:rPr>
                        <w:t xml:space="preserve">, le </w:t>
                      </w:r>
                      <w:r w:rsidRPr="00F575F0">
                        <w:rPr>
                          <w:szCs w:val="20"/>
                          <w:lang w:val="fr-FR"/>
                        </w:rPr>
                        <w:t xml:space="preserve">2e plus grand complexe après le château de Prague, </w:t>
                      </w:r>
                      <w:r w:rsidR="00B02563" w:rsidRPr="00F575F0">
                        <w:rPr>
                          <w:szCs w:val="20"/>
                          <w:lang w:val="fr-FR"/>
                        </w:rPr>
                        <w:t xml:space="preserve">et </w:t>
                      </w:r>
                      <w:r w:rsidRPr="00F575F0">
                        <w:rPr>
                          <w:szCs w:val="20"/>
                          <w:lang w:val="fr-FR"/>
                        </w:rPr>
                        <w:t xml:space="preserve">temps libre pour shopping ou des visites facultatives dans le centre piéton de cette petite Venise tchèque entouré </w:t>
                      </w:r>
                      <w:r w:rsidR="00B02563" w:rsidRPr="00F575F0">
                        <w:rPr>
                          <w:szCs w:val="20"/>
                          <w:lang w:val="fr-FR"/>
                        </w:rPr>
                        <w:t>par</w:t>
                      </w:r>
                      <w:r w:rsidRPr="00F575F0">
                        <w:rPr>
                          <w:szCs w:val="20"/>
                          <w:lang w:val="fr-FR"/>
                        </w:rPr>
                        <w:t xml:space="preserve"> les méandres de la rivière Vltava. Retour à </w:t>
                      </w:r>
                      <w:proofErr w:type="spellStart"/>
                      <w:r w:rsidRPr="00F575F0">
                        <w:rPr>
                          <w:szCs w:val="20"/>
                          <w:lang w:val="fr-FR"/>
                        </w:rPr>
                        <w:t>Ceske</w:t>
                      </w:r>
                      <w:proofErr w:type="spellEnd"/>
                      <w:r w:rsidRPr="00F575F0">
                        <w:rPr>
                          <w:szCs w:val="20"/>
                          <w:lang w:val="fr-FR"/>
                        </w:rPr>
                        <w:t xml:space="preserve"> </w:t>
                      </w:r>
                      <w:proofErr w:type="spellStart"/>
                      <w:r w:rsidRPr="00F575F0">
                        <w:rPr>
                          <w:szCs w:val="20"/>
                          <w:lang w:val="fr-FR"/>
                        </w:rPr>
                        <w:t>Budejovice</w:t>
                      </w:r>
                      <w:proofErr w:type="spellEnd"/>
                      <w:r w:rsidRPr="00F575F0">
                        <w:rPr>
                          <w:szCs w:val="20"/>
                          <w:lang w:val="fr-FR"/>
                        </w:rPr>
                        <w:t xml:space="preserve"> pour </w:t>
                      </w:r>
                      <w:r w:rsidR="000D4AD9" w:rsidRPr="00F575F0">
                        <w:rPr>
                          <w:szCs w:val="20"/>
                          <w:lang w:val="fr-FR"/>
                        </w:rPr>
                        <w:t xml:space="preserve">le </w:t>
                      </w:r>
                      <w:r w:rsidRPr="00F575F0">
                        <w:rPr>
                          <w:szCs w:val="20"/>
                          <w:lang w:val="fr-FR"/>
                        </w:rPr>
                        <w:t>dîner et logement</w:t>
                      </w:r>
                      <w:r w:rsidR="000D4AD9" w:rsidRPr="00F575F0">
                        <w:rPr>
                          <w:szCs w:val="20"/>
                          <w:lang w:val="fr-FR"/>
                        </w:rPr>
                        <w:t xml:space="preserve"> à l’hôtel</w:t>
                      </w:r>
                      <w:r w:rsidRPr="00F575F0">
                        <w:rPr>
                          <w:szCs w:val="20"/>
                          <w:lang w:val="fr-FR"/>
                        </w:rPr>
                        <w:t>.</w:t>
                      </w:r>
                    </w:p>
                    <w:p w14:paraId="02B6C3DC" w14:textId="77777777" w:rsidR="008C07E7" w:rsidRPr="00F51691" w:rsidRDefault="008C07E7">
                      <w:pPr>
                        <w:jc w:val="both"/>
                        <w:rPr>
                          <w:sz w:val="6"/>
                          <w:szCs w:val="6"/>
                          <w:lang w:val="fr-FR"/>
                        </w:rPr>
                      </w:pPr>
                    </w:p>
                    <w:p w14:paraId="388474E9" w14:textId="2178FEAC" w:rsidR="008C07E7" w:rsidRPr="00F575F0" w:rsidRDefault="00096C95">
                      <w:pPr>
                        <w:jc w:val="both"/>
                        <w:rPr>
                          <w:szCs w:val="20"/>
                          <w:lang w:val="fr-FR"/>
                        </w:rPr>
                      </w:pPr>
                      <w:r w:rsidRPr="00F575F0">
                        <w:rPr>
                          <w:rFonts w:ascii="Times New Roman Bold" w:hAnsi="Times New Roman Bold"/>
                          <w:szCs w:val="20"/>
                          <w:u w:val="single"/>
                          <w:lang w:val="fr-FR"/>
                        </w:rPr>
                        <w:t>6</w:t>
                      </w:r>
                      <w:r w:rsidRPr="00F575F0">
                        <w:rPr>
                          <w:rFonts w:ascii="Times New Roman Bold" w:hAnsi="Times New Roman Bold"/>
                          <w:szCs w:val="20"/>
                          <w:u w:val="single"/>
                          <w:vertAlign w:val="superscript"/>
                          <w:lang w:val="fr-FR"/>
                        </w:rPr>
                        <w:t>ème</w:t>
                      </w:r>
                      <w:r w:rsidRPr="00F575F0">
                        <w:rPr>
                          <w:rFonts w:ascii="Times New Roman Bold" w:hAnsi="Times New Roman Bold"/>
                          <w:szCs w:val="20"/>
                          <w:u w:val="single"/>
                          <w:lang w:val="fr-FR"/>
                        </w:rPr>
                        <w:t xml:space="preserve"> JOUR :</w:t>
                      </w:r>
                      <w:r w:rsidR="00471E6A" w:rsidRPr="00F575F0">
                        <w:rPr>
                          <w:rFonts w:ascii="Times New Roman Bold" w:hAnsi="Times New Roman Bold"/>
                          <w:szCs w:val="20"/>
                          <w:u w:val="single"/>
                          <w:lang w:val="fr-FR"/>
                        </w:rPr>
                        <w:t xml:space="preserve"> </w:t>
                      </w:r>
                      <w:r w:rsidR="00D5517C" w:rsidRPr="00F575F0">
                        <w:rPr>
                          <w:rFonts w:ascii="Times New Roman Bold" w:hAnsi="Times New Roman Bold"/>
                          <w:szCs w:val="20"/>
                          <w:u w:val="single"/>
                          <w:lang w:val="fr-FR"/>
                        </w:rPr>
                        <w:t>CESKE BUDEJOVICE / PILSEN / MARIENBAD / LOKET</w:t>
                      </w:r>
                    </w:p>
                    <w:p w14:paraId="48BBDFA5" w14:textId="0449EAD3" w:rsidR="008C07E7" w:rsidRDefault="00D5517C" w:rsidP="00F575F0">
                      <w:pPr>
                        <w:jc w:val="both"/>
                        <w:rPr>
                          <w:szCs w:val="20"/>
                          <w:lang w:val="fr-FR"/>
                        </w:rPr>
                      </w:pPr>
                      <w:r w:rsidRPr="00F575F0">
                        <w:rPr>
                          <w:szCs w:val="20"/>
                          <w:lang w:val="fr-FR"/>
                        </w:rPr>
                        <w:t xml:space="preserve">Après le petit déjeuner, poursuite du circuit vers la Bohême de l’Ouest et Pilsen. </w:t>
                      </w:r>
                      <w:r w:rsidRPr="00F575F0">
                        <w:rPr>
                          <w:b/>
                          <w:bCs/>
                          <w:szCs w:val="20"/>
                          <w:lang w:val="fr-FR"/>
                        </w:rPr>
                        <w:t xml:space="preserve">Visite de la brasserie de </w:t>
                      </w:r>
                      <w:proofErr w:type="spellStart"/>
                      <w:r w:rsidRPr="00F575F0">
                        <w:rPr>
                          <w:b/>
                          <w:bCs/>
                          <w:szCs w:val="20"/>
                          <w:lang w:val="fr-FR"/>
                        </w:rPr>
                        <w:t>Pilsner</w:t>
                      </w:r>
                      <w:proofErr w:type="spellEnd"/>
                      <w:r w:rsidRPr="00F575F0">
                        <w:rPr>
                          <w:b/>
                          <w:bCs/>
                          <w:szCs w:val="20"/>
                          <w:lang w:val="fr-FR"/>
                        </w:rPr>
                        <w:t xml:space="preserve"> </w:t>
                      </w:r>
                      <w:proofErr w:type="spellStart"/>
                      <w:r w:rsidRPr="00F575F0">
                        <w:rPr>
                          <w:b/>
                          <w:bCs/>
                          <w:szCs w:val="20"/>
                          <w:lang w:val="fr-FR"/>
                        </w:rPr>
                        <w:t>Urquell</w:t>
                      </w:r>
                      <w:proofErr w:type="spellEnd"/>
                      <w:r w:rsidRPr="00F575F0">
                        <w:rPr>
                          <w:szCs w:val="20"/>
                          <w:lang w:val="fr-FR"/>
                        </w:rPr>
                        <w:t xml:space="preserve">, où vous découvrirez les rouages de la production, le musée de la Bière et </w:t>
                      </w:r>
                      <w:r w:rsidRPr="00F575F0">
                        <w:rPr>
                          <w:b/>
                          <w:bCs/>
                          <w:szCs w:val="20"/>
                          <w:lang w:val="fr-FR"/>
                        </w:rPr>
                        <w:t>dégust</w:t>
                      </w:r>
                      <w:r w:rsidR="00E9617D" w:rsidRPr="00F575F0">
                        <w:rPr>
                          <w:b/>
                          <w:bCs/>
                          <w:szCs w:val="20"/>
                          <w:lang w:val="fr-FR"/>
                        </w:rPr>
                        <w:t>erez</w:t>
                      </w:r>
                      <w:r w:rsidRPr="00F575F0">
                        <w:rPr>
                          <w:b/>
                          <w:bCs/>
                          <w:szCs w:val="20"/>
                          <w:lang w:val="fr-FR"/>
                        </w:rPr>
                        <w:t xml:space="preserve"> la fameuse </w:t>
                      </w:r>
                      <w:proofErr w:type="spellStart"/>
                      <w:r w:rsidRPr="00F575F0">
                        <w:rPr>
                          <w:b/>
                          <w:bCs/>
                          <w:szCs w:val="20"/>
                          <w:lang w:val="fr-FR"/>
                        </w:rPr>
                        <w:t>Pils</w:t>
                      </w:r>
                      <w:proofErr w:type="spellEnd"/>
                      <w:r w:rsidRPr="00F575F0">
                        <w:rPr>
                          <w:szCs w:val="20"/>
                          <w:lang w:val="fr-FR"/>
                        </w:rPr>
                        <w:t>.</w:t>
                      </w:r>
                      <w:r w:rsidR="00E9617D" w:rsidRPr="00F575F0">
                        <w:rPr>
                          <w:szCs w:val="20"/>
                          <w:lang w:val="fr-FR"/>
                        </w:rPr>
                        <w:t xml:space="preserve"> </w:t>
                      </w:r>
                      <w:r w:rsidRPr="00F575F0">
                        <w:rPr>
                          <w:szCs w:val="20"/>
                          <w:u w:val="single"/>
                          <w:lang w:val="fr-FR"/>
                        </w:rPr>
                        <w:t>Déjeuner à la brasserie</w:t>
                      </w:r>
                      <w:r w:rsidRPr="00F575F0">
                        <w:rPr>
                          <w:szCs w:val="20"/>
                          <w:lang w:val="fr-FR"/>
                        </w:rPr>
                        <w:t xml:space="preserve"> (menu typique tchèque)</w:t>
                      </w:r>
                      <w:r w:rsidR="00E9617D" w:rsidRPr="00F575F0">
                        <w:rPr>
                          <w:szCs w:val="20"/>
                          <w:lang w:val="fr-FR"/>
                        </w:rPr>
                        <w:t>. L’après-midi, p</w:t>
                      </w:r>
                      <w:r w:rsidRPr="00F575F0">
                        <w:rPr>
                          <w:szCs w:val="20"/>
                          <w:lang w:val="fr-FR"/>
                        </w:rPr>
                        <w:t xml:space="preserve">oursuite vers </w:t>
                      </w:r>
                      <w:proofErr w:type="spellStart"/>
                      <w:r w:rsidRPr="00F575F0">
                        <w:rPr>
                          <w:szCs w:val="20"/>
                          <w:lang w:val="fr-FR"/>
                        </w:rPr>
                        <w:t>Marianske</w:t>
                      </w:r>
                      <w:proofErr w:type="spellEnd"/>
                      <w:r w:rsidRPr="00F575F0">
                        <w:rPr>
                          <w:szCs w:val="20"/>
                          <w:lang w:val="fr-FR"/>
                        </w:rPr>
                        <w:t xml:space="preserve"> </w:t>
                      </w:r>
                      <w:proofErr w:type="spellStart"/>
                      <w:r w:rsidRPr="00F575F0">
                        <w:rPr>
                          <w:szCs w:val="20"/>
                          <w:lang w:val="fr-FR"/>
                        </w:rPr>
                        <w:t>Lazne</w:t>
                      </w:r>
                      <w:proofErr w:type="spellEnd"/>
                      <w:r w:rsidR="00E9617D" w:rsidRPr="00F575F0">
                        <w:rPr>
                          <w:szCs w:val="20"/>
                          <w:lang w:val="fr-FR"/>
                        </w:rPr>
                        <w:t xml:space="preserve">, et </w:t>
                      </w:r>
                      <w:r w:rsidRPr="00F575F0">
                        <w:rPr>
                          <w:b/>
                          <w:bCs/>
                          <w:szCs w:val="20"/>
                          <w:lang w:val="fr-FR"/>
                        </w:rPr>
                        <w:t xml:space="preserve">visite guidée de </w:t>
                      </w:r>
                      <w:r w:rsidR="00E9617D" w:rsidRPr="00F575F0">
                        <w:rPr>
                          <w:b/>
                          <w:bCs/>
                          <w:szCs w:val="20"/>
                          <w:lang w:val="fr-FR"/>
                        </w:rPr>
                        <w:t>cette</w:t>
                      </w:r>
                      <w:r w:rsidRPr="00F575F0">
                        <w:rPr>
                          <w:b/>
                          <w:bCs/>
                          <w:szCs w:val="20"/>
                          <w:lang w:val="fr-FR"/>
                        </w:rPr>
                        <w:t xml:space="preserve"> ville d'eau</w:t>
                      </w:r>
                      <w:r w:rsidR="00E9617D" w:rsidRPr="00F575F0">
                        <w:rPr>
                          <w:szCs w:val="20"/>
                          <w:lang w:val="fr-FR"/>
                        </w:rPr>
                        <w:t>, avec s</w:t>
                      </w:r>
                      <w:r w:rsidRPr="00F575F0">
                        <w:rPr>
                          <w:szCs w:val="20"/>
                          <w:lang w:val="fr-FR"/>
                        </w:rPr>
                        <w:t xml:space="preserve">es superbes maisons datant du </w:t>
                      </w:r>
                      <w:r w:rsidRPr="00F575F0">
                        <w:rPr>
                          <w:bCs/>
                          <w:szCs w:val="20"/>
                          <w:lang w:val="fr-FR"/>
                        </w:rPr>
                        <w:t xml:space="preserve">début du siècle, </w:t>
                      </w:r>
                      <w:r w:rsidR="00E9617D" w:rsidRPr="00F575F0">
                        <w:rPr>
                          <w:bCs/>
                          <w:szCs w:val="20"/>
                          <w:lang w:val="fr-FR"/>
                        </w:rPr>
                        <w:t xml:space="preserve">la </w:t>
                      </w:r>
                      <w:r w:rsidRPr="00F575F0">
                        <w:rPr>
                          <w:bCs/>
                          <w:szCs w:val="20"/>
                          <w:lang w:val="fr-FR"/>
                        </w:rPr>
                        <w:t xml:space="preserve">Place de Goethe, </w:t>
                      </w:r>
                      <w:r w:rsidR="00E9617D" w:rsidRPr="00F575F0">
                        <w:rPr>
                          <w:bCs/>
                          <w:szCs w:val="20"/>
                          <w:lang w:val="fr-FR"/>
                        </w:rPr>
                        <w:t xml:space="preserve">la </w:t>
                      </w:r>
                      <w:r w:rsidRPr="00F575F0">
                        <w:rPr>
                          <w:bCs/>
                          <w:szCs w:val="20"/>
                          <w:lang w:val="fr-FR"/>
                        </w:rPr>
                        <w:t>Colonnade avec ses sources de la Croix et de Rodolphe, le bâtiment</w:t>
                      </w:r>
                      <w:r w:rsidRPr="00F575F0">
                        <w:rPr>
                          <w:szCs w:val="20"/>
                          <w:lang w:val="fr-FR"/>
                        </w:rPr>
                        <w:t xml:space="preserve"> Renaissance des Nouveaux Bains, église orthodoxe </w:t>
                      </w:r>
                      <w:proofErr w:type="gramStart"/>
                      <w:r w:rsidRPr="00F575F0">
                        <w:rPr>
                          <w:szCs w:val="20"/>
                          <w:lang w:val="fr-FR"/>
                        </w:rPr>
                        <w:t>etc..</w:t>
                      </w:r>
                      <w:proofErr w:type="gramEnd"/>
                      <w:r w:rsidR="00E9617D" w:rsidRPr="00F575F0">
                        <w:rPr>
                          <w:szCs w:val="20"/>
                          <w:lang w:val="fr-FR"/>
                        </w:rPr>
                        <w:t xml:space="preserve"> </w:t>
                      </w:r>
                      <w:r w:rsidRPr="00F575F0">
                        <w:rPr>
                          <w:szCs w:val="20"/>
                          <w:lang w:val="fr-FR"/>
                        </w:rPr>
                        <w:t>En fin d’après-midi</w:t>
                      </w:r>
                      <w:r w:rsidR="000B55EC">
                        <w:rPr>
                          <w:szCs w:val="20"/>
                          <w:lang w:val="fr-FR"/>
                        </w:rPr>
                        <w:t>,</w:t>
                      </w:r>
                      <w:r w:rsidRPr="00F575F0">
                        <w:rPr>
                          <w:szCs w:val="20"/>
                          <w:lang w:val="fr-FR"/>
                        </w:rPr>
                        <w:t xml:space="preserve"> arrivée à </w:t>
                      </w:r>
                      <w:proofErr w:type="spellStart"/>
                      <w:r w:rsidRPr="00F575F0">
                        <w:rPr>
                          <w:szCs w:val="20"/>
                          <w:lang w:val="fr-FR"/>
                        </w:rPr>
                        <w:t>Loket</w:t>
                      </w:r>
                      <w:proofErr w:type="spellEnd"/>
                      <w:r w:rsidRPr="00F575F0">
                        <w:rPr>
                          <w:szCs w:val="20"/>
                          <w:lang w:val="fr-FR"/>
                        </w:rPr>
                        <w:t xml:space="preserve"> </w:t>
                      </w:r>
                      <w:r w:rsidR="00F575F0" w:rsidRPr="00F575F0">
                        <w:rPr>
                          <w:szCs w:val="20"/>
                          <w:lang w:val="fr-FR"/>
                        </w:rPr>
                        <w:t>pour le</w:t>
                      </w:r>
                      <w:r w:rsidRPr="00F575F0">
                        <w:rPr>
                          <w:szCs w:val="20"/>
                          <w:lang w:val="fr-FR"/>
                        </w:rPr>
                        <w:t xml:space="preserve"> diner </w:t>
                      </w:r>
                      <w:r w:rsidR="00F575F0" w:rsidRPr="00F575F0">
                        <w:rPr>
                          <w:szCs w:val="20"/>
                          <w:lang w:val="fr-FR"/>
                        </w:rPr>
                        <w:t xml:space="preserve">et logement </w:t>
                      </w:r>
                      <w:r w:rsidRPr="00F575F0">
                        <w:rPr>
                          <w:szCs w:val="20"/>
                          <w:lang w:val="fr-FR"/>
                        </w:rPr>
                        <w:t>à l’hôtel</w:t>
                      </w:r>
                      <w:r w:rsidR="00F575F0" w:rsidRPr="00F575F0">
                        <w:rPr>
                          <w:szCs w:val="20"/>
                          <w:lang w:val="fr-FR"/>
                        </w:rPr>
                        <w:t>.</w:t>
                      </w:r>
                    </w:p>
                    <w:p w14:paraId="09C770DA" w14:textId="77777777" w:rsidR="00F575F0" w:rsidRPr="00F51691" w:rsidRDefault="00F575F0" w:rsidP="00F575F0">
                      <w:pPr>
                        <w:jc w:val="both"/>
                        <w:rPr>
                          <w:sz w:val="6"/>
                          <w:szCs w:val="6"/>
                          <w:lang w:val="fr-FR"/>
                        </w:rPr>
                      </w:pPr>
                    </w:p>
                    <w:p w14:paraId="6D1B224F" w14:textId="4D001459" w:rsidR="00F575F0" w:rsidRPr="001940C2" w:rsidRDefault="00F575F0" w:rsidP="00F575F0">
                      <w:pPr>
                        <w:pStyle w:val="Corpsdetexte1"/>
                        <w:spacing w:after="0"/>
                        <w:rPr>
                          <w:u w:val="single"/>
                        </w:rPr>
                      </w:pPr>
                      <w:r w:rsidRPr="001940C2">
                        <w:rPr>
                          <w:u w:val="single"/>
                        </w:rPr>
                        <w:t>7</w:t>
                      </w:r>
                      <w:r w:rsidRPr="001940C2">
                        <w:rPr>
                          <w:u w:val="single"/>
                          <w:vertAlign w:val="superscript"/>
                        </w:rPr>
                        <w:t>ème</w:t>
                      </w:r>
                      <w:r w:rsidRPr="001940C2">
                        <w:rPr>
                          <w:u w:val="single"/>
                        </w:rPr>
                        <w:t xml:space="preserve"> </w:t>
                      </w:r>
                      <w:proofErr w:type="gramStart"/>
                      <w:r w:rsidRPr="001940C2">
                        <w:rPr>
                          <w:u w:val="single"/>
                        </w:rPr>
                        <w:t>JOUR :</w:t>
                      </w:r>
                      <w:proofErr w:type="gramEnd"/>
                      <w:r w:rsidRPr="001940C2">
                        <w:rPr>
                          <w:u w:val="single"/>
                        </w:rPr>
                        <w:t xml:space="preserve"> LOKET / KARLOVY VARY / LOKET</w:t>
                      </w:r>
                    </w:p>
                    <w:p w14:paraId="7405DEFF" w14:textId="39ACA160" w:rsidR="00F575F0" w:rsidRPr="00F575F0" w:rsidRDefault="00F575F0" w:rsidP="00F575F0">
                      <w:pPr>
                        <w:jc w:val="both"/>
                        <w:rPr>
                          <w:lang w:val="fr-FR"/>
                        </w:rPr>
                      </w:pPr>
                      <w:r w:rsidRPr="00F575F0">
                        <w:rPr>
                          <w:lang w:val="fr-FR"/>
                        </w:rPr>
                        <w:t xml:space="preserve">Après le petit-déjeuner, départ pour la visite de la plus grande ville thermale </w:t>
                      </w:r>
                      <w:r>
                        <w:rPr>
                          <w:lang w:val="fr-FR"/>
                        </w:rPr>
                        <w:t>de</w:t>
                      </w:r>
                      <w:r w:rsidRPr="00F575F0">
                        <w:rPr>
                          <w:lang w:val="fr-FR"/>
                        </w:rPr>
                        <w:t xml:space="preserve"> </w:t>
                      </w:r>
                      <w:proofErr w:type="spellStart"/>
                      <w:r w:rsidRPr="00F575F0">
                        <w:rPr>
                          <w:lang w:val="fr-FR"/>
                        </w:rPr>
                        <w:t>Tchèquie</w:t>
                      </w:r>
                      <w:proofErr w:type="spellEnd"/>
                      <w:r w:rsidRPr="00F575F0">
                        <w:rPr>
                          <w:lang w:val="fr-FR"/>
                        </w:rPr>
                        <w:t>,</w:t>
                      </w:r>
                      <w:r>
                        <w:rPr>
                          <w:lang w:val="fr-FR"/>
                        </w:rPr>
                        <w:t xml:space="preserve"> et</w:t>
                      </w:r>
                      <w:r w:rsidRPr="00F575F0">
                        <w:rPr>
                          <w:lang w:val="fr-FR"/>
                        </w:rPr>
                        <w:t xml:space="preserve"> promenade sous les colonnades de </w:t>
                      </w:r>
                      <w:proofErr w:type="spellStart"/>
                      <w:r w:rsidRPr="00F575F0">
                        <w:rPr>
                          <w:lang w:val="fr-FR"/>
                        </w:rPr>
                        <w:t>Karlovy</w:t>
                      </w:r>
                      <w:proofErr w:type="spellEnd"/>
                      <w:r w:rsidRPr="00F575F0">
                        <w:rPr>
                          <w:lang w:val="fr-FR"/>
                        </w:rPr>
                        <w:t xml:space="preserve"> </w:t>
                      </w:r>
                      <w:proofErr w:type="spellStart"/>
                      <w:r w:rsidRPr="00F575F0">
                        <w:rPr>
                          <w:lang w:val="fr-FR"/>
                        </w:rPr>
                        <w:t>Vary</w:t>
                      </w:r>
                      <w:proofErr w:type="spellEnd"/>
                      <w:r w:rsidRPr="00F575F0">
                        <w:rPr>
                          <w:lang w:val="fr-FR"/>
                        </w:rPr>
                        <w:t xml:space="preserve"> (colonnade du Geyser, colonnade du Moulin)</w:t>
                      </w:r>
                      <w:r>
                        <w:rPr>
                          <w:lang w:val="fr-FR"/>
                        </w:rPr>
                        <w:t>. P</w:t>
                      </w:r>
                      <w:r w:rsidRPr="00F575F0">
                        <w:rPr>
                          <w:lang w:val="fr-FR"/>
                        </w:rPr>
                        <w:t xml:space="preserve">ossibilité de goûter l'eau d'une des douze sources curatives, </w:t>
                      </w:r>
                      <w:r>
                        <w:rPr>
                          <w:lang w:val="fr-FR"/>
                        </w:rPr>
                        <w:t xml:space="preserve">et </w:t>
                      </w:r>
                      <w:r w:rsidRPr="00F575F0">
                        <w:rPr>
                          <w:b/>
                          <w:bCs/>
                          <w:lang w:val="fr-FR"/>
                        </w:rPr>
                        <w:t>visite des Bains Impériaux</w:t>
                      </w:r>
                      <w:r w:rsidRPr="00F575F0">
                        <w:rPr>
                          <w:lang w:val="fr-FR"/>
                        </w:rPr>
                        <w:t xml:space="preserve"> avec la salle de bain d’Orée (magnifiquement restauré depuis 3 ans)</w:t>
                      </w:r>
                      <w:r>
                        <w:rPr>
                          <w:lang w:val="fr-FR"/>
                        </w:rPr>
                        <w:t xml:space="preserve">. </w:t>
                      </w:r>
                      <w:r w:rsidRPr="00F575F0">
                        <w:rPr>
                          <w:u w:val="single"/>
                          <w:lang w:val="fr-FR"/>
                        </w:rPr>
                        <w:t>Déjeuner dans un restaurant</w:t>
                      </w:r>
                      <w:r w:rsidRPr="00F575F0">
                        <w:rPr>
                          <w:lang w:val="fr-FR"/>
                        </w:rPr>
                        <w:t xml:space="preserve"> à </w:t>
                      </w:r>
                      <w:proofErr w:type="spellStart"/>
                      <w:r w:rsidRPr="00F575F0">
                        <w:rPr>
                          <w:lang w:val="fr-FR"/>
                        </w:rPr>
                        <w:t>Karlovy</w:t>
                      </w:r>
                      <w:proofErr w:type="spellEnd"/>
                      <w:r w:rsidRPr="00F575F0">
                        <w:rPr>
                          <w:lang w:val="fr-FR"/>
                        </w:rPr>
                        <w:t xml:space="preserve"> </w:t>
                      </w:r>
                      <w:proofErr w:type="spellStart"/>
                      <w:r>
                        <w:rPr>
                          <w:lang w:val="fr-FR"/>
                        </w:rPr>
                        <w:t>V</w:t>
                      </w:r>
                      <w:r w:rsidRPr="00F575F0">
                        <w:rPr>
                          <w:lang w:val="fr-FR"/>
                        </w:rPr>
                        <w:t>ary</w:t>
                      </w:r>
                      <w:proofErr w:type="spellEnd"/>
                      <w:r>
                        <w:rPr>
                          <w:lang w:val="fr-FR"/>
                        </w:rPr>
                        <w:t>.</w:t>
                      </w:r>
                      <w:r w:rsidRPr="00F575F0">
                        <w:rPr>
                          <w:lang w:val="fr-FR"/>
                        </w:rPr>
                        <w:t xml:space="preserve"> </w:t>
                      </w:r>
                      <w:r>
                        <w:rPr>
                          <w:lang w:val="fr-FR"/>
                        </w:rPr>
                        <w:t>A</w:t>
                      </w:r>
                      <w:r w:rsidRPr="00F575F0">
                        <w:rPr>
                          <w:lang w:val="fr-FR"/>
                        </w:rPr>
                        <w:t xml:space="preserve">près-midi libre dans la ville thermale pour goûter les </w:t>
                      </w:r>
                      <w:proofErr w:type="spellStart"/>
                      <w:r w:rsidRPr="00F575F0">
                        <w:rPr>
                          <w:lang w:val="fr-FR"/>
                        </w:rPr>
                        <w:t>oplatky</w:t>
                      </w:r>
                      <w:proofErr w:type="spellEnd"/>
                      <w:r w:rsidRPr="00F575F0">
                        <w:rPr>
                          <w:lang w:val="fr-FR"/>
                        </w:rPr>
                        <w:t xml:space="preserve"> ou pour flâner le long de la rivière, </w:t>
                      </w:r>
                      <w:r>
                        <w:rPr>
                          <w:lang w:val="fr-FR"/>
                        </w:rPr>
                        <w:t xml:space="preserve">et </w:t>
                      </w:r>
                      <w:r w:rsidRPr="00F575F0">
                        <w:rPr>
                          <w:lang w:val="fr-FR"/>
                        </w:rPr>
                        <w:t xml:space="preserve">en fin d’après-midi retour à </w:t>
                      </w:r>
                      <w:proofErr w:type="spellStart"/>
                      <w:r w:rsidRPr="00F575F0">
                        <w:rPr>
                          <w:lang w:val="fr-FR"/>
                        </w:rPr>
                        <w:t>Loket</w:t>
                      </w:r>
                      <w:proofErr w:type="spellEnd"/>
                      <w:r>
                        <w:rPr>
                          <w:lang w:val="fr-FR"/>
                        </w:rPr>
                        <w:t xml:space="preserve">, et </w:t>
                      </w:r>
                      <w:r w:rsidRPr="00F575F0">
                        <w:rPr>
                          <w:lang w:val="fr-FR"/>
                        </w:rPr>
                        <w:t>promenade libre dans la ville historique</w:t>
                      </w:r>
                      <w:r>
                        <w:rPr>
                          <w:lang w:val="fr-FR"/>
                        </w:rPr>
                        <w:t xml:space="preserve">. </w:t>
                      </w:r>
                      <w:r w:rsidRPr="00874362">
                        <w:rPr>
                          <w:b/>
                          <w:bCs/>
                          <w:u w:val="single"/>
                          <w:lang w:val="fr-FR"/>
                        </w:rPr>
                        <w:t>Dîner d’adieu avec grillades et soirée animée</w:t>
                      </w:r>
                      <w:r>
                        <w:rPr>
                          <w:lang w:val="fr-FR"/>
                        </w:rPr>
                        <w:t>,</w:t>
                      </w:r>
                      <w:r w:rsidRPr="00F575F0">
                        <w:rPr>
                          <w:lang w:val="fr-FR"/>
                        </w:rPr>
                        <w:t xml:space="preserve"> et logement à l’hôtel</w:t>
                      </w:r>
                      <w:r>
                        <w:rPr>
                          <w:lang w:val="fr-FR"/>
                        </w:rPr>
                        <w:t xml:space="preserve"> à </w:t>
                      </w:r>
                      <w:proofErr w:type="spellStart"/>
                      <w:r>
                        <w:rPr>
                          <w:lang w:val="fr-FR"/>
                        </w:rPr>
                        <w:t>Loket</w:t>
                      </w:r>
                      <w:proofErr w:type="spellEnd"/>
                      <w:r w:rsidRPr="00F575F0">
                        <w:rPr>
                          <w:lang w:val="fr-FR"/>
                        </w:rPr>
                        <w:t>.</w:t>
                      </w:r>
                    </w:p>
                    <w:p w14:paraId="2AF493C6" w14:textId="2048C623" w:rsidR="00F575F0" w:rsidRPr="00F51691" w:rsidRDefault="00F575F0" w:rsidP="00F575F0">
                      <w:pPr>
                        <w:pStyle w:val="Corpsdetexte1"/>
                        <w:spacing w:after="0"/>
                        <w:rPr>
                          <w:sz w:val="6"/>
                          <w:szCs w:val="6"/>
                          <w:lang w:val="fr-FR"/>
                        </w:rPr>
                      </w:pPr>
                    </w:p>
                    <w:p w14:paraId="3D558BB5" w14:textId="6EA260E8" w:rsidR="00F575F0" w:rsidRDefault="00F575F0" w:rsidP="00F575F0">
                      <w:pPr>
                        <w:pStyle w:val="Corpsdetexte1"/>
                        <w:spacing w:after="0"/>
                        <w:rPr>
                          <w:u w:val="single"/>
                          <w:lang w:val="fr-FR"/>
                        </w:rPr>
                      </w:pPr>
                      <w:r w:rsidRPr="00F575F0">
                        <w:rPr>
                          <w:u w:val="single"/>
                          <w:lang w:val="fr-FR"/>
                        </w:rPr>
                        <w:t>8</w:t>
                      </w:r>
                      <w:r w:rsidRPr="00F575F0">
                        <w:rPr>
                          <w:u w:val="single"/>
                          <w:vertAlign w:val="superscript"/>
                          <w:lang w:val="fr-FR"/>
                        </w:rPr>
                        <w:t>ème</w:t>
                      </w:r>
                      <w:r w:rsidRPr="00F575F0">
                        <w:rPr>
                          <w:u w:val="single"/>
                          <w:lang w:val="fr-FR"/>
                        </w:rPr>
                        <w:t xml:space="preserve"> JOUR : LOKET / </w:t>
                      </w:r>
                      <w:r w:rsidR="00080632">
                        <w:rPr>
                          <w:u w:val="single"/>
                          <w:lang w:val="fr-FR"/>
                        </w:rPr>
                        <w:t>FRANCE</w:t>
                      </w:r>
                    </w:p>
                    <w:p w14:paraId="3399F511" w14:textId="6DD12C5C" w:rsidR="00F575F0" w:rsidRPr="00F575F0" w:rsidRDefault="00F575F0" w:rsidP="00F575F0">
                      <w:pPr>
                        <w:pStyle w:val="Corpsdetexte1"/>
                        <w:spacing w:after="0"/>
                        <w:rPr>
                          <w:lang w:val="fr-FR"/>
                        </w:rPr>
                      </w:pPr>
                      <w:r>
                        <w:rPr>
                          <w:lang w:val="fr-FR"/>
                        </w:rPr>
                        <w:t>Après le petit-déjeuner, départ vers la France.</w:t>
                      </w:r>
                    </w:p>
                    <w:p w14:paraId="6A7F8B64" w14:textId="77777777" w:rsidR="008C07E7" w:rsidRPr="00F575F0" w:rsidRDefault="008C07E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rPr>
                          <w:rFonts w:eastAsia="Times New Roman"/>
                          <w:color w:val="auto"/>
                          <w:szCs w:val="20"/>
                          <w:lang w:val="fr-FR" w:eastAsia="fr-FR" w:bidi="x-none"/>
                        </w:rPr>
                      </w:pPr>
                    </w:p>
                    <w:p w14:paraId="3A135BFC" w14:textId="77777777" w:rsidR="008C07E7" w:rsidRPr="00F575F0" w:rsidRDefault="008C07E7">
                      <w:pPr>
                        <w:rPr>
                          <w:szCs w:val="20"/>
                          <w:lang w:val="fr-FR"/>
                        </w:rPr>
                      </w:pPr>
                    </w:p>
                  </w:txbxContent>
                </v:textbox>
                <w10:wrap type="square" anchorx="margin" anchory="page"/>
              </v:rect>
            </w:pict>
          </mc:Fallback>
        </mc:AlternateContent>
      </w:r>
      <w:r>
        <w:rPr>
          <w:noProof/>
        </w:rPr>
        <w:drawing>
          <wp:anchor distT="0" distB="0" distL="114300" distR="114300" simplePos="0" relativeHeight="251661567" behindDoc="0" locked="0" layoutInCell="1" allowOverlap="1" wp14:anchorId="433BFBE9" wp14:editId="485B955E">
            <wp:simplePos x="0" y="0"/>
            <wp:positionH relativeFrom="margin">
              <wp:posOffset>7091680</wp:posOffset>
            </wp:positionH>
            <wp:positionV relativeFrom="margin">
              <wp:posOffset>-1823176</wp:posOffset>
            </wp:positionV>
            <wp:extent cx="2347595" cy="2644775"/>
            <wp:effectExtent l="0" t="0" r="1905" b="0"/>
            <wp:wrapSquare wrapText="bothSides"/>
            <wp:docPr id="46930610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06108" name="Image 469306108"/>
                    <pic:cNvPicPr/>
                  </pic:nvPicPr>
                  <pic:blipFill>
                    <a:blip r:embed="rId7"/>
                    <a:stretch>
                      <a:fillRect/>
                    </a:stretch>
                  </pic:blipFill>
                  <pic:spPr>
                    <a:xfrm>
                      <a:off x="0" y="0"/>
                      <a:ext cx="2347595" cy="2644775"/>
                    </a:xfrm>
                    <a:prstGeom prst="rect">
                      <a:avLst/>
                    </a:prstGeom>
                  </pic:spPr>
                </pic:pic>
              </a:graphicData>
            </a:graphic>
            <wp14:sizeRelH relativeFrom="margin">
              <wp14:pctWidth>0</wp14:pctWidth>
            </wp14:sizeRelH>
            <wp14:sizeRelV relativeFrom="margin">
              <wp14:pctHeight>0</wp14:pctHeight>
            </wp14:sizeRelV>
          </wp:anchor>
        </w:drawing>
      </w:r>
    </w:p>
    <w:p w14:paraId="5013C28D" w14:textId="6BCD694D" w:rsidR="00096C95" w:rsidRDefault="00593F1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pPr>
      <w:r>
        <w:rPr>
          <w:noProof/>
        </w:rPr>
        <w:lastRenderedPageBreak/>
        <mc:AlternateContent>
          <mc:Choice Requires="wps">
            <w:drawing>
              <wp:anchor distT="152400" distB="152400" distL="152400" distR="152400" simplePos="0" relativeHeight="251660800" behindDoc="0" locked="0" layoutInCell="1" allowOverlap="1" wp14:anchorId="55E65C57" wp14:editId="34F7CC14">
                <wp:simplePos x="0" y="0"/>
                <wp:positionH relativeFrom="margin">
                  <wp:posOffset>4946015</wp:posOffset>
                </wp:positionH>
                <wp:positionV relativeFrom="page">
                  <wp:posOffset>2922905</wp:posOffset>
                </wp:positionV>
                <wp:extent cx="4257675" cy="2110105"/>
                <wp:effectExtent l="0" t="0" r="9525" b="10795"/>
                <wp:wrapSquare wrapText="bothSides"/>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7675" cy="21101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4EAA78" w14:textId="77777777" w:rsidR="008C07E7" w:rsidRPr="00F55A65" w:rsidRDefault="00096C95">
                            <w:pPr>
                              <w:widowControl w:val="0"/>
                              <w:jc w:val="both"/>
                              <w:rPr>
                                <w:sz w:val="26"/>
                                <w:szCs w:val="26"/>
                                <w:lang w:val="fr-FR"/>
                              </w:rPr>
                            </w:pPr>
                            <w:r w:rsidRPr="00F55A65">
                              <w:rPr>
                                <w:rFonts w:ascii="Times New Roman Bold" w:hAnsi="Times New Roman Bold"/>
                                <w:sz w:val="26"/>
                                <w:szCs w:val="26"/>
                                <w:u w:val="single"/>
                                <w:lang w:val="fr-FR"/>
                              </w:rPr>
                              <w:t>CES PRIX NE COMPRENNENT PAS </w:t>
                            </w:r>
                            <w:r w:rsidRPr="00F55A65">
                              <w:rPr>
                                <w:sz w:val="26"/>
                                <w:szCs w:val="26"/>
                                <w:lang w:val="fr-FR"/>
                              </w:rPr>
                              <w:t>:</w:t>
                            </w:r>
                          </w:p>
                          <w:p w14:paraId="3600B653" w14:textId="2B5AD9DB" w:rsidR="008C07E7" w:rsidRPr="001C4C9A" w:rsidRDefault="00096C95">
                            <w:pPr>
                              <w:widowControl w:val="0"/>
                              <w:jc w:val="both"/>
                              <w:rPr>
                                <w:sz w:val="24"/>
                                <w:lang w:val="fr-FR"/>
                              </w:rPr>
                            </w:pPr>
                            <w:r w:rsidRPr="001C4C9A">
                              <w:rPr>
                                <w:sz w:val="24"/>
                                <w:lang w:val="fr-FR"/>
                              </w:rPr>
                              <w:t xml:space="preserve">- Les boissons (1 </w:t>
                            </w:r>
                            <w:r w:rsidR="00875B09">
                              <w:rPr>
                                <w:sz w:val="24"/>
                                <w:lang w:val="fr-FR"/>
                              </w:rPr>
                              <w:t>boisson/</w:t>
                            </w:r>
                            <w:r w:rsidRPr="001C4C9A">
                              <w:rPr>
                                <w:sz w:val="24"/>
                                <w:lang w:val="fr-FR"/>
                              </w:rPr>
                              <w:t>repas</w:t>
                            </w:r>
                            <w:r w:rsidR="00875B09">
                              <w:rPr>
                                <w:sz w:val="24"/>
                                <w:lang w:val="fr-FR"/>
                              </w:rPr>
                              <w:t>/pax</w:t>
                            </w:r>
                            <w:r w:rsidRPr="001C4C9A">
                              <w:rPr>
                                <w:sz w:val="24"/>
                                <w:lang w:val="fr-FR"/>
                              </w:rPr>
                              <w:t>)</w:t>
                            </w:r>
                            <w:r w:rsidR="00142B5A" w:rsidRPr="001C4C9A">
                              <w:rPr>
                                <w:sz w:val="24"/>
                                <w:lang w:val="fr-FR"/>
                              </w:rPr>
                              <w:t xml:space="preserve"> </w:t>
                            </w:r>
                            <w:r w:rsidRPr="001C4C9A">
                              <w:rPr>
                                <w:sz w:val="24"/>
                                <w:lang w:val="fr-FR"/>
                              </w:rPr>
                              <w:t xml:space="preserve">: + </w:t>
                            </w:r>
                            <w:r w:rsidR="00875B09">
                              <w:rPr>
                                <w:sz w:val="24"/>
                                <w:lang w:val="fr-FR"/>
                              </w:rPr>
                              <w:t>55</w:t>
                            </w:r>
                            <w:r w:rsidRPr="001C4C9A">
                              <w:rPr>
                                <w:sz w:val="24"/>
                                <w:lang w:val="fr-FR"/>
                              </w:rPr>
                              <w:t xml:space="preserve"> € par personne</w:t>
                            </w:r>
                            <w:r w:rsidR="00875B09">
                              <w:rPr>
                                <w:sz w:val="24"/>
                                <w:lang w:val="fr-FR"/>
                              </w:rPr>
                              <w:t xml:space="preserve"> pour tout le séjour</w:t>
                            </w:r>
                            <w:r w:rsidRPr="001C4C9A">
                              <w:rPr>
                                <w:sz w:val="24"/>
                                <w:lang w:val="fr-FR"/>
                              </w:rPr>
                              <w:t>.</w:t>
                            </w:r>
                          </w:p>
                          <w:p w14:paraId="11822DBC" w14:textId="6A518D41" w:rsidR="008C07E7" w:rsidRPr="001C4C9A" w:rsidRDefault="00096C95">
                            <w:pPr>
                              <w:widowControl w:val="0"/>
                              <w:jc w:val="both"/>
                              <w:rPr>
                                <w:sz w:val="24"/>
                                <w:lang w:val="fr-FR"/>
                              </w:rPr>
                            </w:pPr>
                            <w:r w:rsidRPr="001C4C9A">
                              <w:rPr>
                                <w:sz w:val="24"/>
                                <w:lang w:val="fr-FR"/>
                              </w:rPr>
                              <w:t xml:space="preserve">- </w:t>
                            </w:r>
                            <w:r w:rsidR="006D24C7">
                              <w:rPr>
                                <w:sz w:val="24"/>
                                <w:lang w:val="fr-FR"/>
                              </w:rPr>
                              <w:t>L</w:t>
                            </w:r>
                            <w:r w:rsidRPr="001C4C9A">
                              <w:rPr>
                                <w:sz w:val="24"/>
                                <w:lang w:val="fr-FR"/>
                              </w:rPr>
                              <w:t xml:space="preserve">e </w:t>
                            </w:r>
                            <w:r w:rsidR="00070E37">
                              <w:rPr>
                                <w:sz w:val="24"/>
                                <w:lang w:val="fr-FR"/>
                              </w:rPr>
                              <w:t xml:space="preserve">forfait </w:t>
                            </w:r>
                            <w:r w:rsidRPr="001C4C9A">
                              <w:rPr>
                                <w:sz w:val="24"/>
                                <w:lang w:val="fr-FR"/>
                              </w:rPr>
                              <w:t>supplément single</w:t>
                            </w:r>
                            <w:r w:rsidR="0010430B">
                              <w:rPr>
                                <w:sz w:val="24"/>
                                <w:lang w:val="fr-FR"/>
                              </w:rPr>
                              <w:t xml:space="preserve"> </w:t>
                            </w:r>
                            <w:r w:rsidRPr="001C4C9A">
                              <w:rPr>
                                <w:sz w:val="24"/>
                                <w:lang w:val="fr-FR"/>
                              </w:rPr>
                              <w:t xml:space="preserve">: + </w:t>
                            </w:r>
                            <w:r w:rsidR="00784DBD">
                              <w:rPr>
                                <w:sz w:val="24"/>
                                <w:lang w:val="fr-FR"/>
                              </w:rPr>
                              <w:t>45</w:t>
                            </w:r>
                            <w:r w:rsidR="00070E37">
                              <w:rPr>
                                <w:sz w:val="24"/>
                                <w:lang w:val="fr-FR"/>
                              </w:rPr>
                              <w:t xml:space="preserve"> </w:t>
                            </w:r>
                            <w:r w:rsidRPr="001C4C9A">
                              <w:rPr>
                                <w:sz w:val="24"/>
                                <w:lang w:val="fr-FR"/>
                              </w:rPr>
                              <w:t xml:space="preserve">€ par </w:t>
                            </w:r>
                            <w:r w:rsidR="00784DBD">
                              <w:rPr>
                                <w:sz w:val="24"/>
                                <w:lang w:val="fr-FR"/>
                              </w:rPr>
                              <w:t xml:space="preserve">nuit et par </w:t>
                            </w:r>
                            <w:r w:rsidRPr="001C4C9A">
                              <w:rPr>
                                <w:sz w:val="24"/>
                                <w:lang w:val="fr-FR"/>
                              </w:rPr>
                              <w:t>personne.</w:t>
                            </w:r>
                          </w:p>
                          <w:p w14:paraId="1AACA89F" w14:textId="4475F076" w:rsidR="00107127" w:rsidRDefault="00096C95">
                            <w:pPr>
                              <w:widowControl w:val="0"/>
                              <w:jc w:val="both"/>
                              <w:rPr>
                                <w:sz w:val="24"/>
                                <w:lang w:val="fr-FR"/>
                              </w:rPr>
                            </w:pPr>
                            <w:r w:rsidRPr="001C4C9A">
                              <w:rPr>
                                <w:rFonts w:ascii="Times New Roman Bold Italic" w:hAnsi="Times New Roman Bold Italic"/>
                                <w:sz w:val="24"/>
                                <w:lang w:val="fr-FR"/>
                              </w:rPr>
                              <w:t xml:space="preserve">- </w:t>
                            </w:r>
                            <w:r w:rsidRPr="001C4C9A">
                              <w:rPr>
                                <w:sz w:val="24"/>
                                <w:lang w:val="fr-FR"/>
                              </w:rPr>
                              <w:t>Assurance annulation</w:t>
                            </w:r>
                            <w:r w:rsidR="00142B5A" w:rsidRPr="001C4C9A">
                              <w:rPr>
                                <w:sz w:val="24"/>
                                <w:lang w:val="fr-FR"/>
                              </w:rPr>
                              <w:t xml:space="preserve"> </w:t>
                            </w:r>
                            <w:r w:rsidRPr="001C4C9A">
                              <w:rPr>
                                <w:sz w:val="24"/>
                                <w:lang w:val="fr-FR"/>
                              </w:rPr>
                              <w:t>: voir conditions de vente</w:t>
                            </w:r>
                          </w:p>
                          <w:p w14:paraId="608F058B" w14:textId="0ACC05B6" w:rsidR="00107127" w:rsidRPr="008100FB" w:rsidRDefault="00107127">
                            <w:pPr>
                              <w:widowControl w:val="0"/>
                              <w:jc w:val="both"/>
                              <w:rPr>
                                <w:sz w:val="24"/>
                                <w:u w:val="single"/>
                                <w:lang w:val="fr-FR"/>
                              </w:rPr>
                            </w:pPr>
                            <w:r w:rsidRPr="008100FB">
                              <w:rPr>
                                <w:sz w:val="24"/>
                                <w:u w:val="single"/>
                                <w:lang w:val="fr-FR"/>
                              </w:rPr>
                              <w:t xml:space="preserve">- En option : </w:t>
                            </w:r>
                          </w:p>
                          <w:p w14:paraId="5C85F094" w14:textId="5825EB92" w:rsidR="008100FB" w:rsidRDefault="00107127">
                            <w:pPr>
                              <w:widowControl w:val="0"/>
                              <w:jc w:val="both"/>
                              <w:rPr>
                                <w:sz w:val="24"/>
                                <w:lang w:val="fr-FR"/>
                              </w:rPr>
                            </w:pPr>
                            <w:r>
                              <w:rPr>
                                <w:sz w:val="24"/>
                                <w:lang w:val="fr-FR"/>
                              </w:rPr>
                              <w:t xml:space="preserve">   * </w:t>
                            </w:r>
                            <w:r w:rsidR="008100FB">
                              <w:rPr>
                                <w:sz w:val="24"/>
                                <w:lang w:val="fr-FR"/>
                              </w:rPr>
                              <w:t xml:space="preserve">Le tramway historique dans les vieux </w:t>
                            </w:r>
                            <w:r w:rsidR="009C69CE">
                              <w:rPr>
                                <w:sz w:val="24"/>
                                <w:lang w:val="fr-FR"/>
                              </w:rPr>
                              <w:t xml:space="preserve">quartiers </w:t>
                            </w:r>
                            <w:r w:rsidR="008100FB">
                              <w:rPr>
                                <w:sz w:val="24"/>
                                <w:lang w:val="fr-FR"/>
                              </w:rPr>
                              <w:t>praguois avec verre de bienvenue et musicien</w:t>
                            </w:r>
                            <w:r w:rsidR="00BA31B4">
                              <w:rPr>
                                <w:sz w:val="24"/>
                                <w:lang w:val="fr-FR"/>
                              </w:rPr>
                              <w:t> : sur demande (tarifs selon nombre de pax)</w:t>
                            </w:r>
                          </w:p>
                          <w:p w14:paraId="57E905B1" w14:textId="7783D025" w:rsidR="00107127" w:rsidRPr="001C4C9A" w:rsidRDefault="008100FB">
                            <w:pPr>
                              <w:widowControl w:val="0"/>
                              <w:jc w:val="both"/>
                              <w:rPr>
                                <w:sz w:val="24"/>
                                <w:lang w:val="fr-FR"/>
                              </w:rPr>
                            </w:pPr>
                            <w:r>
                              <w:rPr>
                                <w:sz w:val="24"/>
                                <w:lang w:val="fr-FR"/>
                              </w:rPr>
                              <w:t xml:space="preserve">   * </w:t>
                            </w:r>
                            <w:r w:rsidR="00107127">
                              <w:rPr>
                                <w:sz w:val="24"/>
                                <w:lang w:val="fr-FR"/>
                              </w:rPr>
                              <w:t>Les entrées au quartier juif pour découvrir les synagogues et le cimetière juif : + 27 €/pax</w:t>
                            </w:r>
                          </w:p>
                          <w:p w14:paraId="27F536FA" w14:textId="77777777" w:rsidR="008C07E7" w:rsidRDefault="008C07E7">
                            <w:pPr>
                              <w:tabs>
                                <w:tab w:val="left" w:pos="709"/>
                                <w:tab w:val="left" w:pos="1417"/>
                                <w:tab w:val="left" w:pos="2126"/>
                                <w:tab w:val="left" w:pos="2835"/>
                                <w:tab w:val="left" w:pos="3543"/>
                                <w:tab w:val="left" w:pos="4252"/>
                                <w:tab w:val="left" w:pos="4961"/>
                                <w:tab w:val="left" w:pos="5669"/>
                                <w:tab w:val="left" w:pos="6378"/>
                                <w:tab w:val="left" w:pos="7087"/>
                              </w:tabs>
                              <w:rPr>
                                <w:rFonts w:eastAsia="Times New Roman"/>
                                <w:color w:val="auto"/>
                                <w:lang w:val="fr-FR" w:eastAsia="fr-FR" w:bidi="x-none"/>
                              </w:rPr>
                            </w:pPr>
                          </w:p>
                          <w:p w14:paraId="054AEB84" w14:textId="77777777" w:rsidR="008C07E7" w:rsidRPr="002F76B2" w:rsidRDefault="008C07E7">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65C57" id="Rectangle 9" o:spid="_x0000_s1030" style="position:absolute;margin-left:389.45pt;margin-top:230.15pt;width:335.25pt;height:166.15pt;z-index:25166080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" filled="f" stroked="f" strokeweight="1pt">
                <v:path arrowok="t"/>
                <v:textbox inset="0,0,0,0">
                  <w:txbxContent>
                    <w:p w14:paraId="604EAA78" w14:textId="77777777" w:rsidR="008C07E7" w:rsidRPr="00F55A65" w:rsidRDefault="00096C95">
                      <w:pPr>
                        <w:widowControl w:val="0"/>
                        <w:jc w:val="both"/>
                        <w:rPr>
                          <w:sz w:val="26"/>
                          <w:szCs w:val="26"/>
                          <w:lang w:val="fr-FR"/>
                        </w:rPr>
                      </w:pPr>
                      <w:r w:rsidRPr="00F55A65">
                        <w:rPr>
                          <w:rFonts w:ascii="Times New Roman Bold" w:hAnsi="Times New Roman Bold"/>
                          <w:sz w:val="26"/>
                          <w:szCs w:val="26"/>
                          <w:u w:val="single"/>
                          <w:lang w:val="fr-FR"/>
                        </w:rPr>
                        <w:t>CES PRIX NE COMPRENNENT PAS </w:t>
                      </w:r>
                      <w:r w:rsidRPr="00F55A65">
                        <w:rPr>
                          <w:sz w:val="26"/>
                          <w:szCs w:val="26"/>
                          <w:lang w:val="fr-FR"/>
                        </w:rPr>
                        <w:t>:</w:t>
                      </w:r>
                    </w:p>
                    <w:p w14:paraId="3600B653" w14:textId="2B5AD9DB" w:rsidR="008C07E7" w:rsidRPr="001C4C9A" w:rsidRDefault="00096C95">
                      <w:pPr>
                        <w:widowControl w:val="0"/>
                        <w:jc w:val="both"/>
                        <w:rPr>
                          <w:sz w:val="24"/>
                          <w:lang w:val="fr-FR"/>
                        </w:rPr>
                      </w:pPr>
                      <w:r w:rsidRPr="001C4C9A">
                        <w:rPr>
                          <w:sz w:val="24"/>
                          <w:lang w:val="fr-FR"/>
                        </w:rPr>
                        <w:t xml:space="preserve">- Les boissons (1 </w:t>
                      </w:r>
                      <w:r w:rsidR="00875B09">
                        <w:rPr>
                          <w:sz w:val="24"/>
                          <w:lang w:val="fr-FR"/>
                        </w:rPr>
                        <w:t>boisson/</w:t>
                      </w:r>
                      <w:r w:rsidRPr="001C4C9A">
                        <w:rPr>
                          <w:sz w:val="24"/>
                          <w:lang w:val="fr-FR"/>
                        </w:rPr>
                        <w:t>repas</w:t>
                      </w:r>
                      <w:r w:rsidR="00875B09">
                        <w:rPr>
                          <w:sz w:val="24"/>
                          <w:lang w:val="fr-FR"/>
                        </w:rPr>
                        <w:t>/pax</w:t>
                      </w:r>
                      <w:r w:rsidRPr="001C4C9A">
                        <w:rPr>
                          <w:sz w:val="24"/>
                          <w:lang w:val="fr-FR"/>
                        </w:rPr>
                        <w:t>)</w:t>
                      </w:r>
                      <w:r w:rsidR="00142B5A" w:rsidRPr="001C4C9A">
                        <w:rPr>
                          <w:sz w:val="24"/>
                          <w:lang w:val="fr-FR"/>
                        </w:rPr>
                        <w:t xml:space="preserve"> </w:t>
                      </w:r>
                      <w:r w:rsidRPr="001C4C9A">
                        <w:rPr>
                          <w:sz w:val="24"/>
                          <w:lang w:val="fr-FR"/>
                        </w:rPr>
                        <w:t xml:space="preserve">: + </w:t>
                      </w:r>
                      <w:r w:rsidR="00875B09">
                        <w:rPr>
                          <w:sz w:val="24"/>
                          <w:lang w:val="fr-FR"/>
                        </w:rPr>
                        <w:t>55</w:t>
                      </w:r>
                      <w:r w:rsidRPr="001C4C9A">
                        <w:rPr>
                          <w:sz w:val="24"/>
                          <w:lang w:val="fr-FR"/>
                        </w:rPr>
                        <w:t xml:space="preserve"> € par personne</w:t>
                      </w:r>
                      <w:r w:rsidR="00875B09">
                        <w:rPr>
                          <w:sz w:val="24"/>
                          <w:lang w:val="fr-FR"/>
                        </w:rPr>
                        <w:t xml:space="preserve"> pour tout le séjour</w:t>
                      </w:r>
                      <w:r w:rsidRPr="001C4C9A">
                        <w:rPr>
                          <w:sz w:val="24"/>
                          <w:lang w:val="fr-FR"/>
                        </w:rPr>
                        <w:t>.</w:t>
                      </w:r>
                    </w:p>
                    <w:p w14:paraId="11822DBC" w14:textId="6A518D41" w:rsidR="008C07E7" w:rsidRPr="001C4C9A" w:rsidRDefault="00096C95">
                      <w:pPr>
                        <w:widowControl w:val="0"/>
                        <w:jc w:val="both"/>
                        <w:rPr>
                          <w:sz w:val="24"/>
                          <w:lang w:val="fr-FR"/>
                        </w:rPr>
                      </w:pPr>
                      <w:r w:rsidRPr="001C4C9A">
                        <w:rPr>
                          <w:sz w:val="24"/>
                          <w:lang w:val="fr-FR"/>
                        </w:rPr>
                        <w:t xml:space="preserve">- </w:t>
                      </w:r>
                      <w:r w:rsidR="006D24C7">
                        <w:rPr>
                          <w:sz w:val="24"/>
                          <w:lang w:val="fr-FR"/>
                        </w:rPr>
                        <w:t>L</w:t>
                      </w:r>
                      <w:r w:rsidRPr="001C4C9A">
                        <w:rPr>
                          <w:sz w:val="24"/>
                          <w:lang w:val="fr-FR"/>
                        </w:rPr>
                        <w:t xml:space="preserve">e </w:t>
                      </w:r>
                      <w:r w:rsidR="00070E37">
                        <w:rPr>
                          <w:sz w:val="24"/>
                          <w:lang w:val="fr-FR"/>
                        </w:rPr>
                        <w:t xml:space="preserve">forfait </w:t>
                      </w:r>
                      <w:r w:rsidRPr="001C4C9A">
                        <w:rPr>
                          <w:sz w:val="24"/>
                          <w:lang w:val="fr-FR"/>
                        </w:rPr>
                        <w:t>supplément single</w:t>
                      </w:r>
                      <w:r w:rsidR="0010430B">
                        <w:rPr>
                          <w:sz w:val="24"/>
                          <w:lang w:val="fr-FR"/>
                        </w:rPr>
                        <w:t xml:space="preserve"> </w:t>
                      </w:r>
                      <w:r w:rsidRPr="001C4C9A">
                        <w:rPr>
                          <w:sz w:val="24"/>
                          <w:lang w:val="fr-FR"/>
                        </w:rPr>
                        <w:t xml:space="preserve">: + </w:t>
                      </w:r>
                      <w:r w:rsidR="00784DBD">
                        <w:rPr>
                          <w:sz w:val="24"/>
                          <w:lang w:val="fr-FR"/>
                        </w:rPr>
                        <w:t>45</w:t>
                      </w:r>
                      <w:r w:rsidR="00070E37">
                        <w:rPr>
                          <w:sz w:val="24"/>
                          <w:lang w:val="fr-FR"/>
                        </w:rPr>
                        <w:t xml:space="preserve"> </w:t>
                      </w:r>
                      <w:r w:rsidRPr="001C4C9A">
                        <w:rPr>
                          <w:sz w:val="24"/>
                          <w:lang w:val="fr-FR"/>
                        </w:rPr>
                        <w:t xml:space="preserve">€ par </w:t>
                      </w:r>
                      <w:r w:rsidR="00784DBD">
                        <w:rPr>
                          <w:sz w:val="24"/>
                          <w:lang w:val="fr-FR"/>
                        </w:rPr>
                        <w:t xml:space="preserve">nuit et par </w:t>
                      </w:r>
                      <w:r w:rsidRPr="001C4C9A">
                        <w:rPr>
                          <w:sz w:val="24"/>
                          <w:lang w:val="fr-FR"/>
                        </w:rPr>
                        <w:t>personne.</w:t>
                      </w:r>
                    </w:p>
                    <w:p w14:paraId="1AACA89F" w14:textId="4475F076" w:rsidR="00107127" w:rsidRDefault="00096C95">
                      <w:pPr>
                        <w:widowControl w:val="0"/>
                        <w:jc w:val="both"/>
                        <w:rPr>
                          <w:sz w:val="24"/>
                          <w:lang w:val="fr-FR"/>
                        </w:rPr>
                      </w:pPr>
                      <w:r w:rsidRPr="001C4C9A">
                        <w:rPr>
                          <w:rFonts w:ascii="Times New Roman Bold Italic" w:hAnsi="Times New Roman Bold Italic"/>
                          <w:sz w:val="24"/>
                          <w:lang w:val="fr-FR"/>
                        </w:rPr>
                        <w:t xml:space="preserve">- </w:t>
                      </w:r>
                      <w:r w:rsidRPr="001C4C9A">
                        <w:rPr>
                          <w:sz w:val="24"/>
                          <w:lang w:val="fr-FR"/>
                        </w:rPr>
                        <w:t>Assurance annulation</w:t>
                      </w:r>
                      <w:r w:rsidR="00142B5A" w:rsidRPr="001C4C9A">
                        <w:rPr>
                          <w:sz w:val="24"/>
                          <w:lang w:val="fr-FR"/>
                        </w:rPr>
                        <w:t xml:space="preserve"> </w:t>
                      </w:r>
                      <w:r w:rsidRPr="001C4C9A">
                        <w:rPr>
                          <w:sz w:val="24"/>
                          <w:lang w:val="fr-FR"/>
                        </w:rPr>
                        <w:t>: voir conditions de vente</w:t>
                      </w:r>
                    </w:p>
                    <w:p w14:paraId="608F058B" w14:textId="0ACC05B6" w:rsidR="00107127" w:rsidRPr="008100FB" w:rsidRDefault="00107127">
                      <w:pPr>
                        <w:widowControl w:val="0"/>
                        <w:jc w:val="both"/>
                        <w:rPr>
                          <w:sz w:val="24"/>
                          <w:u w:val="single"/>
                          <w:lang w:val="fr-FR"/>
                        </w:rPr>
                      </w:pPr>
                      <w:r w:rsidRPr="008100FB">
                        <w:rPr>
                          <w:sz w:val="24"/>
                          <w:u w:val="single"/>
                          <w:lang w:val="fr-FR"/>
                        </w:rPr>
                        <w:t xml:space="preserve">- En option : </w:t>
                      </w:r>
                    </w:p>
                    <w:p w14:paraId="5C85F094" w14:textId="5825EB92" w:rsidR="008100FB" w:rsidRDefault="00107127">
                      <w:pPr>
                        <w:widowControl w:val="0"/>
                        <w:jc w:val="both"/>
                        <w:rPr>
                          <w:sz w:val="24"/>
                          <w:lang w:val="fr-FR"/>
                        </w:rPr>
                      </w:pPr>
                      <w:r>
                        <w:rPr>
                          <w:sz w:val="24"/>
                          <w:lang w:val="fr-FR"/>
                        </w:rPr>
                        <w:t xml:space="preserve">   * </w:t>
                      </w:r>
                      <w:r w:rsidR="008100FB">
                        <w:rPr>
                          <w:sz w:val="24"/>
                          <w:lang w:val="fr-FR"/>
                        </w:rPr>
                        <w:t xml:space="preserve">Le tramway historique dans les vieux </w:t>
                      </w:r>
                      <w:r w:rsidR="009C69CE">
                        <w:rPr>
                          <w:sz w:val="24"/>
                          <w:lang w:val="fr-FR"/>
                        </w:rPr>
                        <w:t xml:space="preserve">quartiers </w:t>
                      </w:r>
                      <w:r w:rsidR="008100FB">
                        <w:rPr>
                          <w:sz w:val="24"/>
                          <w:lang w:val="fr-FR"/>
                        </w:rPr>
                        <w:t>praguois avec verre de bienvenue et musicien</w:t>
                      </w:r>
                      <w:r w:rsidR="00BA31B4">
                        <w:rPr>
                          <w:sz w:val="24"/>
                          <w:lang w:val="fr-FR"/>
                        </w:rPr>
                        <w:t> : sur demande (tarifs selon nombre de pax)</w:t>
                      </w:r>
                    </w:p>
                    <w:p w14:paraId="57E905B1" w14:textId="7783D025" w:rsidR="00107127" w:rsidRPr="001C4C9A" w:rsidRDefault="008100FB">
                      <w:pPr>
                        <w:widowControl w:val="0"/>
                        <w:jc w:val="both"/>
                        <w:rPr>
                          <w:sz w:val="24"/>
                          <w:lang w:val="fr-FR"/>
                        </w:rPr>
                      </w:pPr>
                      <w:r>
                        <w:rPr>
                          <w:sz w:val="24"/>
                          <w:lang w:val="fr-FR"/>
                        </w:rPr>
                        <w:t xml:space="preserve">   * </w:t>
                      </w:r>
                      <w:r w:rsidR="00107127">
                        <w:rPr>
                          <w:sz w:val="24"/>
                          <w:lang w:val="fr-FR"/>
                        </w:rPr>
                        <w:t>Les entrées au quartier juif pour découvrir les synagogues et le cimetière juif : + 27 €/pax</w:t>
                      </w:r>
                    </w:p>
                    <w:p w14:paraId="27F536FA" w14:textId="77777777" w:rsidR="008C07E7" w:rsidRDefault="008C07E7">
                      <w:pPr>
                        <w:tabs>
                          <w:tab w:val="left" w:pos="709"/>
                          <w:tab w:val="left" w:pos="1417"/>
                          <w:tab w:val="left" w:pos="2126"/>
                          <w:tab w:val="left" w:pos="2835"/>
                          <w:tab w:val="left" w:pos="3543"/>
                          <w:tab w:val="left" w:pos="4252"/>
                          <w:tab w:val="left" w:pos="4961"/>
                          <w:tab w:val="left" w:pos="5669"/>
                          <w:tab w:val="left" w:pos="6378"/>
                          <w:tab w:val="left" w:pos="7087"/>
                        </w:tabs>
                        <w:rPr>
                          <w:rFonts w:eastAsia="Times New Roman"/>
                          <w:color w:val="auto"/>
                          <w:lang w:val="fr-FR" w:eastAsia="fr-FR" w:bidi="x-none"/>
                        </w:rPr>
                      </w:pPr>
                    </w:p>
                    <w:p w14:paraId="054AEB84" w14:textId="77777777" w:rsidR="008C07E7" w:rsidRPr="002F76B2" w:rsidRDefault="008C07E7">
                      <w:pPr>
                        <w:rPr>
                          <w:lang w:val="fr-FR"/>
                        </w:rPr>
                      </w:pPr>
                    </w:p>
                  </w:txbxContent>
                </v:textbox>
                <w10:wrap type="square" anchorx="margin" anchory="page"/>
              </v:rect>
            </w:pict>
          </mc:Fallback>
        </mc:AlternateContent>
      </w:r>
      <w:r>
        <w:rPr>
          <w:noProof/>
        </w:rPr>
        <mc:AlternateContent>
          <mc:Choice Requires="wps">
            <w:drawing>
              <wp:anchor distT="152400" distB="152400" distL="152400" distR="152400" simplePos="0" relativeHeight="251658752" behindDoc="0" locked="0" layoutInCell="1" allowOverlap="1" wp14:anchorId="20508B9A" wp14:editId="4F625119">
                <wp:simplePos x="0" y="0"/>
                <wp:positionH relativeFrom="page">
                  <wp:posOffset>812800</wp:posOffset>
                </wp:positionH>
                <wp:positionV relativeFrom="page">
                  <wp:posOffset>875323</wp:posOffset>
                </wp:positionV>
                <wp:extent cx="9423400" cy="1531815"/>
                <wp:effectExtent l="0" t="0" r="0" b="5080"/>
                <wp:wrapTopAndBottom/>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23400" cy="153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shd w:val="clear" w:color="auto" w:fill="FFFFFF"/>
                              <w:tblLayout w:type="fixed"/>
                              <w:tblLook w:val="0000" w:firstRow="0" w:lastRow="0" w:firstColumn="0" w:lastColumn="0" w:noHBand="0" w:noVBand="0"/>
                            </w:tblPr>
                            <w:tblGrid>
                              <w:gridCol w:w="3585"/>
                              <w:gridCol w:w="3585"/>
                              <w:gridCol w:w="3585"/>
                              <w:gridCol w:w="3586"/>
                            </w:tblGrid>
                            <w:tr w:rsidR="00107127" w14:paraId="0206D23A" w14:textId="77777777" w:rsidTr="009D7527">
                              <w:trPr>
                                <w:cantSplit/>
                                <w:trHeight w:val="450"/>
                                <w:tblHeader/>
                              </w:trPr>
                              <w:tc>
                                <w:tcPr>
                                  <w:tcW w:w="14341" w:type="dxa"/>
                                  <w:gridSpan w:val="4"/>
                                  <w:tcBorders>
                                    <w:top w:val="single" w:sz="8" w:space="0" w:color="545454"/>
                                    <w:left w:val="single" w:sz="8" w:space="0" w:color="545454"/>
                                    <w:bottom w:val="single" w:sz="8" w:space="0" w:color="545454"/>
                                    <w:right w:val="single" w:sz="8" w:space="0" w:color="545454"/>
                                  </w:tcBorders>
                                  <w:shd w:val="clear" w:color="auto" w:fill="E2E2E2"/>
                                  <w:tcMar>
                                    <w:top w:w="100" w:type="dxa"/>
                                    <w:left w:w="100" w:type="dxa"/>
                                    <w:bottom w:w="100" w:type="dxa"/>
                                    <w:right w:w="100" w:type="dxa"/>
                                  </w:tcMar>
                                </w:tcPr>
                                <w:p w14:paraId="79711385" w14:textId="062556FB" w:rsidR="00107127" w:rsidRPr="00593F1B" w:rsidRDefault="00593F1B" w:rsidP="00107127">
                                  <w:pPr>
                                    <w:keepNext/>
                                    <w:tabs>
                                      <w:tab w:val="left" w:pos="709"/>
                                      <w:tab w:val="left" w:pos="1417"/>
                                      <w:tab w:val="left" w:pos="2126"/>
                                      <w:tab w:val="left" w:pos="2835"/>
                                    </w:tabs>
                                    <w:spacing w:before="120"/>
                                    <w:jc w:val="center"/>
                                    <w:rPr>
                                      <w:b/>
                                      <w:bCs/>
                                      <w:sz w:val="28"/>
                                      <w:szCs w:val="28"/>
                                      <w:lang w:val="fr-FR"/>
                                    </w:rPr>
                                  </w:pPr>
                                  <w:r w:rsidRPr="00593F1B">
                                    <w:rPr>
                                      <w:b/>
                                      <w:bCs/>
                                      <w:sz w:val="28"/>
                                      <w:szCs w:val="28"/>
                                      <w:lang w:val="fr-FR"/>
                                    </w:rPr>
                                    <w:t>D’avril à octobre 2026</w:t>
                                  </w:r>
                                </w:p>
                              </w:tc>
                            </w:tr>
                            <w:tr w:rsidR="00593F1B" w14:paraId="715C965D" w14:textId="77777777" w:rsidTr="00E62448">
                              <w:trPr>
                                <w:cantSplit/>
                                <w:trHeight w:val="449"/>
                                <w:tblHeader/>
                              </w:trPr>
                              <w:tc>
                                <w:tcPr>
                                  <w:tcW w:w="3585" w:type="dxa"/>
                                  <w:tcBorders>
                                    <w:top w:val="single" w:sz="8" w:space="0" w:color="545454"/>
                                    <w:left w:val="single" w:sz="8" w:space="0" w:color="545454"/>
                                    <w:bottom w:val="single" w:sz="8" w:space="0" w:color="545454"/>
                                    <w:right w:val="single" w:sz="8" w:space="0" w:color="545454"/>
                                  </w:tcBorders>
                                  <w:shd w:val="clear" w:color="auto" w:fill="E2E2E2"/>
                                  <w:tcMar>
                                    <w:top w:w="100" w:type="dxa"/>
                                    <w:left w:w="100" w:type="dxa"/>
                                    <w:bottom w:w="100" w:type="dxa"/>
                                    <w:right w:w="100" w:type="dxa"/>
                                  </w:tcMar>
                                </w:tcPr>
                                <w:p w14:paraId="53ABC734" w14:textId="7C25E432" w:rsidR="00593F1B" w:rsidRPr="00593F1B" w:rsidRDefault="00593F1B" w:rsidP="00107127">
                                  <w:pPr>
                                    <w:pStyle w:val="Corps"/>
                                    <w:tabs>
                                      <w:tab w:val="left" w:pos="709"/>
                                      <w:tab w:val="left" w:pos="1417"/>
                                      <w:tab w:val="left" w:pos="2126"/>
                                      <w:tab w:val="left" w:pos="2835"/>
                                    </w:tabs>
                                    <w:spacing w:before="120" w:after="120" w:line="276" w:lineRule="auto"/>
                                    <w:jc w:val="center"/>
                                    <w:rPr>
                                      <w:rFonts w:ascii="Times New Roman" w:hAnsi="Times New Roman"/>
                                      <w:b/>
                                      <w:sz w:val="28"/>
                                      <w:szCs w:val="28"/>
                                    </w:rPr>
                                  </w:pPr>
                                  <w:r w:rsidRPr="00593F1B">
                                    <w:rPr>
                                      <w:rFonts w:ascii="Times New Roman" w:hAnsi="Times New Roman"/>
                                      <w:b/>
                                      <w:sz w:val="28"/>
                                      <w:szCs w:val="28"/>
                                    </w:rPr>
                                    <w:t xml:space="preserve"> Base 40-49 pax</w:t>
                                  </w:r>
                                </w:p>
                              </w:tc>
                              <w:tc>
                                <w:tcPr>
                                  <w:tcW w:w="3585" w:type="dxa"/>
                                  <w:tcBorders>
                                    <w:top w:val="single" w:sz="8" w:space="0" w:color="545454"/>
                                    <w:left w:val="single" w:sz="8" w:space="0" w:color="545454"/>
                                    <w:bottom w:val="single" w:sz="8" w:space="0" w:color="545454"/>
                                    <w:right w:val="single" w:sz="8" w:space="0" w:color="545454"/>
                                  </w:tcBorders>
                                  <w:shd w:val="clear" w:color="auto" w:fill="E2E2E2"/>
                                </w:tcPr>
                                <w:p w14:paraId="0005E671" w14:textId="066B3273" w:rsidR="00593F1B" w:rsidRPr="00593F1B" w:rsidRDefault="00593F1B" w:rsidP="00107127">
                                  <w:pPr>
                                    <w:pStyle w:val="Corps"/>
                                    <w:tabs>
                                      <w:tab w:val="left" w:pos="709"/>
                                      <w:tab w:val="left" w:pos="1417"/>
                                      <w:tab w:val="left" w:pos="2126"/>
                                      <w:tab w:val="left" w:pos="2835"/>
                                    </w:tabs>
                                    <w:spacing w:before="120" w:after="120" w:line="276" w:lineRule="auto"/>
                                    <w:jc w:val="center"/>
                                    <w:rPr>
                                      <w:rFonts w:ascii="Times New Roman" w:hAnsi="Times New Roman"/>
                                      <w:b/>
                                      <w:sz w:val="28"/>
                                      <w:szCs w:val="28"/>
                                    </w:rPr>
                                  </w:pPr>
                                  <w:r w:rsidRPr="00593F1B">
                                    <w:rPr>
                                      <w:rFonts w:ascii="Times New Roman" w:hAnsi="Times New Roman"/>
                                      <w:b/>
                                      <w:sz w:val="28"/>
                                      <w:szCs w:val="28"/>
                                    </w:rPr>
                                    <w:t>Base 35-39 pax</w:t>
                                  </w:r>
                                </w:p>
                              </w:tc>
                              <w:tc>
                                <w:tcPr>
                                  <w:tcW w:w="3585" w:type="dxa"/>
                                  <w:tcBorders>
                                    <w:top w:val="single" w:sz="8" w:space="0" w:color="545454"/>
                                    <w:left w:val="single" w:sz="8" w:space="0" w:color="545454"/>
                                    <w:bottom w:val="single" w:sz="8" w:space="0" w:color="545454"/>
                                    <w:right w:val="single" w:sz="8" w:space="0" w:color="545454"/>
                                  </w:tcBorders>
                                  <w:shd w:val="clear" w:color="auto" w:fill="E2E2E2"/>
                                </w:tcPr>
                                <w:p w14:paraId="7D663AA3" w14:textId="11B529D7" w:rsidR="00593F1B" w:rsidRPr="00593F1B" w:rsidRDefault="00593F1B" w:rsidP="00107127">
                                  <w:pPr>
                                    <w:pStyle w:val="Corps"/>
                                    <w:tabs>
                                      <w:tab w:val="left" w:pos="709"/>
                                      <w:tab w:val="left" w:pos="1417"/>
                                      <w:tab w:val="left" w:pos="2126"/>
                                      <w:tab w:val="left" w:pos="2835"/>
                                    </w:tabs>
                                    <w:spacing w:before="120" w:after="120" w:line="276" w:lineRule="auto"/>
                                    <w:jc w:val="center"/>
                                    <w:rPr>
                                      <w:rFonts w:ascii="Times New Roman" w:hAnsi="Times New Roman"/>
                                      <w:b/>
                                      <w:sz w:val="28"/>
                                      <w:szCs w:val="28"/>
                                    </w:rPr>
                                  </w:pPr>
                                  <w:r w:rsidRPr="00593F1B">
                                    <w:rPr>
                                      <w:rFonts w:ascii="Times New Roman" w:hAnsi="Times New Roman"/>
                                      <w:b/>
                                      <w:sz w:val="28"/>
                                      <w:szCs w:val="28"/>
                                    </w:rPr>
                                    <w:t>Base 30-34 pax</w:t>
                                  </w:r>
                                </w:p>
                              </w:tc>
                              <w:tc>
                                <w:tcPr>
                                  <w:tcW w:w="3586" w:type="dxa"/>
                                  <w:tcBorders>
                                    <w:top w:val="single" w:sz="8" w:space="0" w:color="545454"/>
                                    <w:left w:val="single" w:sz="8" w:space="0" w:color="545454"/>
                                    <w:bottom w:val="single" w:sz="8" w:space="0" w:color="545454"/>
                                    <w:right w:val="single" w:sz="8" w:space="0" w:color="545454"/>
                                  </w:tcBorders>
                                  <w:shd w:val="clear" w:color="auto" w:fill="E2E2E2"/>
                                </w:tcPr>
                                <w:p w14:paraId="17A007EC" w14:textId="21F369B9" w:rsidR="00593F1B" w:rsidRPr="00593F1B" w:rsidRDefault="00593F1B" w:rsidP="00107127">
                                  <w:pPr>
                                    <w:pStyle w:val="Corps"/>
                                    <w:tabs>
                                      <w:tab w:val="left" w:pos="709"/>
                                      <w:tab w:val="left" w:pos="1417"/>
                                      <w:tab w:val="left" w:pos="2126"/>
                                      <w:tab w:val="left" w:pos="2835"/>
                                    </w:tabs>
                                    <w:spacing w:before="120" w:after="120" w:line="276" w:lineRule="auto"/>
                                    <w:jc w:val="center"/>
                                    <w:rPr>
                                      <w:rFonts w:ascii="Times New Roman" w:hAnsi="Times New Roman"/>
                                      <w:b/>
                                      <w:sz w:val="28"/>
                                      <w:szCs w:val="28"/>
                                    </w:rPr>
                                  </w:pPr>
                                  <w:r w:rsidRPr="00593F1B">
                                    <w:rPr>
                                      <w:rFonts w:ascii="Times New Roman" w:hAnsi="Times New Roman"/>
                                      <w:b/>
                                      <w:sz w:val="28"/>
                                      <w:szCs w:val="28"/>
                                    </w:rPr>
                                    <w:t>Base 25-29 pax</w:t>
                                  </w:r>
                                </w:p>
                              </w:tc>
                            </w:tr>
                            <w:tr w:rsidR="00593F1B" w14:paraId="1E5F099F" w14:textId="77777777" w:rsidTr="00593F1B">
                              <w:trPr>
                                <w:cantSplit/>
                                <w:trHeight w:val="449"/>
                                <w:tblHeader/>
                              </w:trPr>
                              <w:tc>
                                <w:tcPr>
                                  <w:tcW w:w="3585" w:type="dxa"/>
                                  <w:tcBorders>
                                    <w:top w:val="single" w:sz="8" w:space="0" w:color="545454"/>
                                    <w:left w:val="single" w:sz="8" w:space="0" w:color="545454"/>
                                    <w:right w:val="single" w:sz="8" w:space="0" w:color="545454"/>
                                  </w:tcBorders>
                                  <w:shd w:val="clear" w:color="auto" w:fill="FFFFFF" w:themeFill="background1"/>
                                  <w:tcMar>
                                    <w:top w:w="100" w:type="dxa"/>
                                    <w:left w:w="100" w:type="dxa"/>
                                    <w:bottom w:w="100" w:type="dxa"/>
                                    <w:right w:w="100" w:type="dxa"/>
                                  </w:tcMar>
                                </w:tcPr>
                                <w:p w14:paraId="59804534" w14:textId="664289A3" w:rsidR="00593F1B" w:rsidRDefault="00CB6D2A" w:rsidP="00107127">
                                  <w:pPr>
                                    <w:pStyle w:val="Corps"/>
                                    <w:tabs>
                                      <w:tab w:val="left" w:pos="709"/>
                                      <w:tab w:val="left" w:pos="1417"/>
                                      <w:tab w:val="left" w:pos="2126"/>
                                      <w:tab w:val="left" w:pos="2835"/>
                                    </w:tabs>
                                    <w:spacing w:before="120" w:after="120" w:line="276" w:lineRule="auto"/>
                                    <w:jc w:val="center"/>
                                    <w:rPr>
                                      <w:rFonts w:ascii="Times New Roman" w:hAnsi="Times New Roman"/>
                                      <w:b/>
                                      <w:sz w:val="28"/>
                                      <w:szCs w:val="28"/>
                                    </w:rPr>
                                  </w:pPr>
                                  <w:r>
                                    <w:rPr>
                                      <w:rFonts w:ascii="Times New Roman" w:hAnsi="Times New Roman"/>
                                      <w:b/>
                                      <w:sz w:val="28"/>
                                      <w:szCs w:val="28"/>
                                    </w:rPr>
                                    <w:t>9</w:t>
                                  </w:r>
                                  <w:r w:rsidR="001940C2">
                                    <w:rPr>
                                      <w:rFonts w:ascii="Times New Roman" w:hAnsi="Times New Roman"/>
                                      <w:b/>
                                      <w:sz w:val="28"/>
                                      <w:szCs w:val="28"/>
                                    </w:rPr>
                                    <w:t>96</w:t>
                                  </w:r>
                                  <w:r>
                                    <w:rPr>
                                      <w:rFonts w:ascii="Times New Roman" w:hAnsi="Times New Roman"/>
                                      <w:b/>
                                      <w:sz w:val="28"/>
                                      <w:szCs w:val="28"/>
                                    </w:rPr>
                                    <w:t xml:space="preserve"> €</w:t>
                                  </w:r>
                                </w:p>
                              </w:tc>
                              <w:tc>
                                <w:tcPr>
                                  <w:tcW w:w="3585" w:type="dxa"/>
                                  <w:tcBorders>
                                    <w:top w:val="single" w:sz="8" w:space="0" w:color="545454"/>
                                    <w:left w:val="single" w:sz="8" w:space="0" w:color="545454"/>
                                    <w:right w:val="single" w:sz="8" w:space="0" w:color="545454"/>
                                  </w:tcBorders>
                                  <w:shd w:val="clear" w:color="auto" w:fill="FFFFFF" w:themeFill="background1"/>
                                </w:tcPr>
                                <w:p w14:paraId="28EBCA09" w14:textId="0C319AD9" w:rsidR="00593F1B" w:rsidRDefault="001940C2" w:rsidP="00107127">
                                  <w:pPr>
                                    <w:pStyle w:val="Corps"/>
                                    <w:tabs>
                                      <w:tab w:val="left" w:pos="709"/>
                                      <w:tab w:val="left" w:pos="1417"/>
                                      <w:tab w:val="left" w:pos="2126"/>
                                      <w:tab w:val="left" w:pos="2835"/>
                                    </w:tabs>
                                    <w:spacing w:before="120" w:after="120" w:line="276" w:lineRule="auto"/>
                                    <w:jc w:val="center"/>
                                    <w:rPr>
                                      <w:rFonts w:ascii="Times New Roman" w:hAnsi="Times New Roman"/>
                                      <w:b/>
                                      <w:sz w:val="28"/>
                                      <w:szCs w:val="28"/>
                                    </w:rPr>
                                  </w:pPr>
                                  <w:r>
                                    <w:rPr>
                                      <w:rFonts w:ascii="Times New Roman" w:hAnsi="Times New Roman"/>
                                      <w:b/>
                                      <w:sz w:val="28"/>
                                      <w:szCs w:val="28"/>
                                    </w:rPr>
                                    <w:t>1 007</w:t>
                                  </w:r>
                                  <w:r w:rsidR="00CB6D2A">
                                    <w:rPr>
                                      <w:rFonts w:ascii="Times New Roman" w:hAnsi="Times New Roman"/>
                                      <w:b/>
                                      <w:sz w:val="28"/>
                                      <w:szCs w:val="28"/>
                                    </w:rPr>
                                    <w:t xml:space="preserve"> €</w:t>
                                  </w:r>
                                </w:p>
                              </w:tc>
                              <w:tc>
                                <w:tcPr>
                                  <w:tcW w:w="3585" w:type="dxa"/>
                                  <w:tcBorders>
                                    <w:top w:val="single" w:sz="8" w:space="0" w:color="545454"/>
                                    <w:left w:val="single" w:sz="8" w:space="0" w:color="545454"/>
                                    <w:right w:val="single" w:sz="8" w:space="0" w:color="545454"/>
                                  </w:tcBorders>
                                  <w:shd w:val="clear" w:color="auto" w:fill="FFFFFF" w:themeFill="background1"/>
                                </w:tcPr>
                                <w:p w14:paraId="78B2958E" w14:textId="15B9121F" w:rsidR="00593F1B" w:rsidRDefault="00CB6D2A" w:rsidP="00107127">
                                  <w:pPr>
                                    <w:pStyle w:val="Corps"/>
                                    <w:tabs>
                                      <w:tab w:val="left" w:pos="709"/>
                                      <w:tab w:val="left" w:pos="1417"/>
                                      <w:tab w:val="left" w:pos="2126"/>
                                      <w:tab w:val="left" w:pos="2835"/>
                                    </w:tabs>
                                    <w:spacing w:before="120" w:after="120" w:line="276" w:lineRule="auto"/>
                                    <w:jc w:val="center"/>
                                    <w:rPr>
                                      <w:rFonts w:ascii="Times New Roman" w:hAnsi="Times New Roman"/>
                                      <w:b/>
                                      <w:sz w:val="28"/>
                                      <w:szCs w:val="28"/>
                                    </w:rPr>
                                  </w:pPr>
                                  <w:r>
                                    <w:rPr>
                                      <w:rFonts w:ascii="Times New Roman" w:hAnsi="Times New Roman"/>
                                      <w:b/>
                                      <w:sz w:val="28"/>
                                      <w:szCs w:val="28"/>
                                    </w:rPr>
                                    <w:t xml:space="preserve">1 </w:t>
                                  </w:r>
                                  <w:r w:rsidR="001940C2">
                                    <w:rPr>
                                      <w:rFonts w:ascii="Times New Roman" w:hAnsi="Times New Roman"/>
                                      <w:b/>
                                      <w:sz w:val="28"/>
                                      <w:szCs w:val="28"/>
                                    </w:rPr>
                                    <w:t>016</w:t>
                                  </w:r>
                                  <w:r>
                                    <w:rPr>
                                      <w:rFonts w:ascii="Times New Roman" w:hAnsi="Times New Roman"/>
                                      <w:b/>
                                      <w:sz w:val="28"/>
                                      <w:szCs w:val="28"/>
                                    </w:rPr>
                                    <w:t xml:space="preserve"> €</w:t>
                                  </w:r>
                                </w:p>
                              </w:tc>
                              <w:tc>
                                <w:tcPr>
                                  <w:tcW w:w="3586" w:type="dxa"/>
                                  <w:tcBorders>
                                    <w:top w:val="single" w:sz="8" w:space="0" w:color="545454"/>
                                    <w:left w:val="single" w:sz="8" w:space="0" w:color="545454"/>
                                    <w:right w:val="single" w:sz="8" w:space="0" w:color="545454"/>
                                  </w:tcBorders>
                                  <w:shd w:val="clear" w:color="auto" w:fill="FFFFFF" w:themeFill="background1"/>
                                </w:tcPr>
                                <w:p w14:paraId="7214ADDE" w14:textId="76C3F811" w:rsidR="00593F1B" w:rsidRDefault="00CB6D2A" w:rsidP="00107127">
                                  <w:pPr>
                                    <w:pStyle w:val="Corps"/>
                                    <w:tabs>
                                      <w:tab w:val="left" w:pos="709"/>
                                      <w:tab w:val="left" w:pos="1417"/>
                                      <w:tab w:val="left" w:pos="2126"/>
                                      <w:tab w:val="left" w:pos="2835"/>
                                    </w:tabs>
                                    <w:spacing w:before="120" w:after="120" w:line="276" w:lineRule="auto"/>
                                    <w:jc w:val="center"/>
                                    <w:rPr>
                                      <w:rFonts w:ascii="Times New Roman" w:hAnsi="Times New Roman"/>
                                      <w:b/>
                                      <w:sz w:val="28"/>
                                      <w:szCs w:val="28"/>
                                    </w:rPr>
                                  </w:pPr>
                                  <w:r>
                                    <w:rPr>
                                      <w:rFonts w:ascii="Times New Roman" w:hAnsi="Times New Roman"/>
                                      <w:b/>
                                      <w:sz w:val="28"/>
                                      <w:szCs w:val="28"/>
                                    </w:rPr>
                                    <w:t xml:space="preserve">1 </w:t>
                                  </w:r>
                                  <w:r w:rsidR="001940C2">
                                    <w:rPr>
                                      <w:rFonts w:ascii="Times New Roman" w:hAnsi="Times New Roman"/>
                                      <w:b/>
                                      <w:sz w:val="28"/>
                                      <w:szCs w:val="28"/>
                                    </w:rPr>
                                    <w:t>035</w:t>
                                  </w:r>
                                  <w:r>
                                    <w:rPr>
                                      <w:rFonts w:ascii="Times New Roman" w:hAnsi="Times New Roman"/>
                                      <w:b/>
                                      <w:sz w:val="28"/>
                                      <w:szCs w:val="28"/>
                                    </w:rPr>
                                    <w:t xml:space="preserve"> €</w:t>
                                  </w:r>
                                </w:p>
                              </w:tc>
                            </w:tr>
                          </w:tbl>
                          <w:p w14:paraId="4A5D3377" w14:textId="77777777" w:rsidR="008C07E7" w:rsidRDefault="008C07E7">
                            <w:pPr>
                              <w:rPr>
                                <w:rFonts w:eastAsia="Times New Roman"/>
                                <w:color w:val="auto"/>
                                <w:lang w:val="fr-FR" w:eastAsia="fr-FR" w:bidi="x-none"/>
                              </w:rPr>
                            </w:pPr>
                          </w:p>
                          <w:p w14:paraId="748C28BB" w14:textId="77777777" w:rsidR="008C07E7" w:rsidRPr="002F76B2" w:rsidRDefault="008C07E7">
                            <w:pPr>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8B9A" id="_x0000_t202" coordsize="21600,21600" o:spt="202" path="m,l,21600r21600,l21600,xe">
                <v:stroke joinstyle="miter"/>
                <v:path gradientshapeok="t" o:connecttype="rect"/>
              </v:shapetype>
              <v:shape id="Text Box 7" o:spid="_x0000_s1031" type="#_x0000_t202" style="position:absolute;margin-left:64pt;margin-top:68.9pt;width:742pt;height:120.6pt;z-index:2516587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" filled="f" stroked="f">
                <v:path arrowok="t"/>
                <v:textbox inset="0,0,0,0">
                  <w:txbxContent>
                    <w:tbl>
                      <w:tblPr>
                        <w:tblW w:w="0" w:type="auto"/>
                        <w:tblInd w:w="108" w:type="dxa"/>
                        <w:shd w:val="clear" w:color="auto" w:fill="FFFFFF"/>
                        <w:tblLayout w:type="fixed"/>
                        <w:tblLook w:val="0000" w:firstRow="0" w:lastRow="0" w:firstColumn="0" w:lastColumn="0" w:noHBand="0" w:noVBand="0"/>
                      </w:tblPr>
                      <w:tblGrid>
                        <w:gridCol w:w="3585"/>
                        <w:gridCol w:w="3585"/>
                        <w:gridCol w:w="3585"/>
                        <w:gridCol w:w="3586"/>
                      </w:tblGrid>
                      <w:tr w:rsidR="00107127" w14:paraId="0206D23A" w14:textId="77777777" w:rsidTr="009D7527">
                        <w:trPr>
                          <w:cantSplit/>
                          <w:trHeight w:val="450"/>
                          <w:tblHeader/>
                        </w:trPr>
                        <w:tc>
                          <w:tcPr>
                            <w:tcW w:w="14341" w:type="dxa"/>
                            <w:gridSpan w:val="4"/>
                            <w:tcBorders>
                              <w:top w:val="single" w:sz="8" w:space="0" w:color="545454"/>
                              <w:left w:val="single" w:sz="8" w:space="0" w:color="545454"/>
                              <w:bottom w:val="single" w:sz="8" w:space="0" w:color="545454"/>
                              <w:right w:val="single" w:sz="8" w:space="0" w:color="545454"/>
                            </w:tcBorders>
                            <w:shd w:val="clear" w:color="auto" w:fill="E2E2E2"/>
                            <w:tcMar>
                              <w:top w:w="100" w:type="dxa"/>
                              <w:left w:w="100" w:type="dxa"/>
                              <w:bottom w:w="100" w:type="dxa"/>
                              <w:right w:w="100" w:type="dxa"/>
                            </w:tcMar>
                          </w:tcPr>
                          <w:p w14:paraId="79711385" w14:textId="062556FB" w:rsidR="00107127" w:rsidRPr="00593F1B" w:rsidRDefault="00593F1B" w:rsidP="00107127">
                            <w:pPr>
                              <w:keepNext/>
                              <w:tabs>
                                <w:tab w:val="left" w:pos="709"/>
                                <w:tab w:val="left" w:pos="1417"/>
                                <w:tab w:val="left" w:pos="2126"/>
                                <w:tab w:val="left" w:pos="2835"/>
                              </w:tabs>
                              <w:spacing w:before="120"/>
                              <w:jc w:val="center"/>
                              <w:rPr>
                                <w:b/>
                                <w:bCs/>
                                <w:sz w:val="28"/>
                                <w:szCs w:val="28"/>
                                <w:lang w:val="fr-FR"/>
                              </w:rPr>
                            </w:pPr>
                            <w:r w:rsidRPr="00593F1B">
                              <w:rPr>
                                <w:b/>
                                <w:bCs/>
                                <w:sz w:val="28"/>
                                <w:szCs w:val="28"/>
                                <w:lang w:val="fr-FR"/>
                              </w:rPr>
                              <w:t>D’avril à octobre 2026</w:t>
                            </w:r>
                          </w:p>
                        </w:tc>
                      </w:tr>
                      <w:tr w:rsidR="00593F1B" w14:paraId="715C965D" w14:textId="77777777" w:rsidTr="00E62448">
                        <w:trPr>
                          <w:cantSplit/>
                          <w:trHeight w:val="449"/>
                          <w:tblHeader/>
                        </w:trPr>
                        <w:tc>
                          <w:tcPr>
                            <w:tcW w:w="3585" w:type="dxa"/>
                            <w:tcBorders>
                              <w:top w:val="single" w:sz="8" w:space="0" w:color="545454"/>
                              <w:left w:val="single" w:sz="8" w:space="0" w:color="545454"/>
                              <w:bottom w:val="single" w:sz="8" w:space="0" w:color="545454"/>
                              <w:right w:val="single" w:sz="8" w:space="0" w:color="545454"/>
                            </w:tcBorders>
                            <w:shd w:val="clear" w:color="auto" w:fill="E2E2E2"/>
                            <w:tcMar>
                              <w:top w:w="100" w:type="dxa"/>
                              <w:left w:w="100" w:type="dxa"/>
                              <w:bottom w:w="100" w:type="dxa"/>
                              <w:right w:w="100" w:type="dxa"/>
                            </w:tcMar>
                          </w:tcPr>
                          <w:p w14:paraId="53ABC734" w14:textId="7C25E432" w:rsidR="00593F1B" w:rsidRPr="00593F1B" w:rsidRDefault="00593F1B" w:rsidP="00107127">
                            <w:pPr>
                              <w:pStyle w:val="Corps"/>
                              <w:tabs>
                                <w:tab w:val="left" w:pos="709"/>
                                <w:tab w:val="left" w:pos="1417"/>
                                <w:tab w:val="left" w:pos="2126"/>
                                <w:tab w:val="left" w:pos="2835"/>
                              </w:tabs>
                              <w:spacing w:before="120" w:after="120" w:line="276" w:lineRule="auto"/>
                              <w:jc w:val="center"/>
                              <w:rPr>
                                <w:rFonts w:ascii="Times New Roman" w:hAnsi="Times New Roman"/>
                                <w:b/>
                                <w:sz w:val="28"/>
                                <w:szCs w:val="28"/>
                              </w:rPr>
                            </w:pPr>
                            <w:r w:rsidRPr="00593F1B">
                              <w:rPr>
                                <w:rFonts w:ascii="Times New Roman" w:hAnsi="Times New Roman"/>
                                <w:b/>
                                <w:sz w:val="28"/>
                                <w:szCs w:val="28"/>
                              </w:rPr>
                              <w:t xml:space="preserve"> Base 40-49 pax</w:t>
                            </w:r>
                          </w:p>
                        </w:tc>
                        <w:tc>
                          <w:tcPr>
                            <w:tcW w:w="3585" w:type="dxa"/>
                            <w:tcBorders>
                              <w:top w:val="single" w:sz="8" w:space="0" w:color="545454"/>
                              <w:left w:val="single" w:sz="8" w:space="0" w:color="545454"/>
                              <w:bottom w:val="single" w:sz="8" w:space="0" w:color="545454"/>
                              <w:right w:val="single" w:sz="8" w:space="0" w:color="545454"/>
                            </w:tcBorders>
                            <w:shd w:val="clear" w:color="auto" w:fill="E2E2E2"/>
                          </w:tcPr>
                          <w:p w14:paraId="0005E671" w14:textId="066B3273" w:rsidR="00593F1B" w:rsidRPr="00593F1B" w:rsidRDefault="00593F1B" w:rsidP="00107127">
                            <w:pPr>
                              <w:pStyle w:val="Corps"/>
                              <w:tabs>
                                <w:tab w:val="left" w:pos="709"/>
                                <w:tab w:val="left" w:pos="1417"/>
                                <w:tab w:val="left" w:pos="2126"/>
                                <w:tab w:val="left" w:pos="2835"/>
                              </w:tabs>
                              <w:spacing w:before="120" w:after="120" w:line="276" w:lineRule="auto"/>
                              <w:jc w:val="center"/>
                              <w:rPr>
                                <w:rFonts w:ascii="Times New Roman" w:hAnsi="Times New Roman"/>
                                <w:b/>
                                <w:sz w:val="28"/>
                                <w:szCs w:val="28"/>
                              </w:rPr>
                            </w:pPr>
                            <w:r w:rsidRPr="00593F1B">
                              <w:rPr>
                                <w:rFonts w:ascii="Times New Roman" w:hAnsi="Times New Roman"/>
                                <w:b/>
                                <w:sz w:val="28"/>
                                <w:szCs w:val="28"/>
                              </w:rPr>
                              <w:t>Base 35-39 pax</w:t>
                            </w:r>
                          </w:p>
                        </w:tc>
                        <w:tc>
                          <w:tcPr>
                            <w:tcW w:w="3585" w:type="dxa"/>
                            <w:tcBorders>
                              <w:top w:val="single" w:sz="8" w:space="0" w:color="545454"/>
                              <w:left w:val="single" w:sz="8" w:space="0" w:color="545454"/>
                              <w:bottom w:val="single" w:sz="8" w:space="0" w:color="545454"/>
                              <w:right w:val="single" w:sz="8" w:space="0" w:color="545454"/>
                            </w:tcBorders>
                            <w:shd w:val="clear" w:color="auto" w:fill="E2E2E2"/>
                          </w:tcPr>
                          <w:p w14:paraId="7D663AA3" w14:textId="11B529D7" w:rsidR="00593F1B" w:rsidRPr="00593F1B" w:rsidRDefault="00593F1B" w:rsidP="00107127">
                            <w:pPr>
                              <w:pStyle w:val="Corps"/>
                              <w:tabs>
                                <w:tab w:val="left" w:pos="709"/>
                                <w:tab w:val="left" w:pos="1417"/>
                                <w:tab w:val="left" w:pos="2126"/>
                                <w:tab w:val="left" w:pos="2835"/>
                              </w:tabs>
                              <w:spacing w:before="120" w:after="120" w:line="276" w:lineRule="auto"/>
                              <w:jc w:val="center"/>
                              <w:rPr>
                                <w:rFonts w:ascii="Times New Roman" w:hAnsi="Times New Roman"/>
                                <w:b/>
                                <w:sz w:val="28"/>
                                <w:szCs w:val="28"/>
                              </w:rPr>
                            </w:pPr>
                            <w:r w:rsidRPr="00593F1B">
                              <w:rPr>
                                <w:rFonts w:ascii="Times New Roman" w:hAnsi="Times New Roman"/>
                                <w:b/>
                                <w:sz w:val="28"/>
                                <w:szCs w:val="28"/>
                              </w:rPr>
                              <w:t>Base 30-34 pax</w:t>
                            </w:r>
                          </w:p>
                        </w:tc>
                        <w:tc>
                          <w:tcPr>
                            <w:tcW w:w="3586" w:type="dxa"/>
                            <w:tcBorders>
                              <w:top w:val="single" w:sz="8" w:space="0" w:color="545454"/>
                              <w:left w:val="single" w:sz="8" w:space="0" w:color="545454"/>
                              <w:bottom w:val="single" w:sz="8" w:space="0" w:color="545454"/>
                              <w:right w:val="single" w:sz="8" w:space="0" w:color="545454"/>
                            </w:tcBorders>
                            <w:shd w:val="clear" w:color="auto" w:fill="E2E2E2"/>
                          </w:tcPr>
                          <w:p w14:paraId="17A007EC" w14:textId="21F369B9" w:rsidR="00593F1B" w:rsidRPr="00593F1B" w:rsidRDefault="00593F1B" w:rsidP="00107127">
                            <w:pPr>
                              <w:pStyle w:val="Corps"/>
                              <w:tabs>
                                <w:tab w:val="left" w:pos="709"/>
                                <w:tab w:val="left" w:pos="1417"/>
                                <w:tab w:val="left" w:pos="2126"/>
                                <w:tab w:val="left" w:pos="2835"/>
                              </w:tabs>
                              <w:spacing w:before="120" w:after="120" w:line="276" w:lineRule="auto"/>
                              <w:jc w:val="center"/>
                              <w:rPr>
                                <w:rFonts w:ascii="Times New Roman" w:hAnsi="Times New Roman"/>
                                <w:b/>
                                <w:sz w:val="28"/>
                                <w:szCs w:val="28"/>
                              </w:rPr>
                            </w:pPr>
                            <w:r w:rsidRPr="00593F1B">
                              <w:rPr>
                                <w:rFonts w:ascii="Times New Roman" w:hAnsi="Times New Roman"/>
                                <w:b/>
                                <w:sz w:val="28"/>
                                <w:szCs w:val="28"/>
                              </w:rPr>
                              <w:t>Base 25-29 pax</w:t>
                            </w:r>
                          </w:p>
                        </w:tc>
                      </w:tr>
                      <w:tr w:rsidR="00593F1B" w14:paraId="1E5F099F" w14:textId="77777777" w:rsidTr="00593F1B">
                        <w:trPr>
                          <w:cantSplit/>
                          <w:trHeight w:val="449"/>
                          <w:tblHeader/>
                        </w:trPr>
                        <w:tc>
                          <w:tcPr>
                            <w:tcW w:w="3585" w:type="dxa"/>
                            <w:tcBorders>
                              <w:top w:val="single" w:sz="8" w:space="0" w:color="545454"/>
                              <w:left w:val="single" w:sz="8" w:space="0" w:color="545454"/>
                              <w:right w:val="single" w:sz="8" w:space="0" w:color="545454"/>
                            </w:tcBorders>
                            <w:shd w:val="clear" w:color="auto" w:fill="FFFFFF" w:themeFill="background1"/>
                            <w:tcMar>
                              <w:top w:w="100" w:type="dxa"/>
                              <w:left w:w="100" w:type="dxa"/>
                              <w:bottom w:w="100" w:type="dxa"/>
                              <w:right w:w="100" w:type="dxa"/>
                            </w:tcMar>
                          </w:tcPr>
                          <w:p w14:paraId="59804534" w14:textId="664289A3" w:rsidR="00593F1B" w:rsidRDefault="00CB6D2A" w:rsidP="00107127">
                            <w:pPr>
                              <w:pStyle w:val="Corps"/>
                              <w:tabs>
                                <w:tab w:val="left" w:pos="709"/>
                                <w:tab w:val="left" w:pos="1417"/>
                                <w:tab w:val="left" w:pos="2126"/>
                                <w:tab w:val="left" w:pos="2835"/>
                              </w:tabs>
                              <w:spacing w:before="120" w:after="120" w:line="276" w:lineRule="auto"/>
                              <w:jc w:val="center"/>
                              <w:rPr>
                                <w:rFonts w:ascii="Times New Roman" w:hAnsi="Times New Roman"/>
                                <w:b/>
                                <w:sz w:val="28"/>
                                <w:szCs w:val="28"/>
                              </w:rPr>
                            </w:pPr>
                            <w:r>
                              <w:rPr>
                                <w:rFonts w:ascii="Times New Roman" w:hAnsi="Times New Roman"/>
                                <w:b/>
                                <w:sz w:val="28"/>
                                <w:szCs w:val="28"/>
                              </w:rPr>
                              <w:t>9</w:t>
                            </w:r>
                            <w:r w:rsidR="001940C2">
                              <w:rPr>
                                <w:rFonts w:ascii="Times New Roman" w:hAnsi="Times New Roman"/>
                                <w:b/>
                                <w:sz w:val="28"/>
                                <w:szCs w:val="28"/>
                              </w:rPr>
                              <w:t>96</w:t>
                            </w:r>
                            <w:r>
                              <w:rPr>
                                <w:rFonts w:ascii="Times New Roman" w:hAnsi="Times New Roman"/>
                                <w:b/>
                                <w:sz w:val="28"/>
                                <w:szCs w:val="28"/>
                              </w:rPr>
                              <w:t xml:space="preserve"> €</w:t>
                            </w:r>
                          </w:p>
                        </w:tc>
                        <w:tc>
                          <w:tcPr>
                            <w:tcW w:w="3585" w:type="dxa"/>
                            <w:tcBorders>
                              <w:top w:val="single" w:sz="8" w:space="0" w:color="545454"/>
                              <w:left w:val="single" w:sz="8" w:space="0" w:color="545454"/>
                              <w:right w:val="single" w:sz="8" w:space="0" w:color="545454"/>
                            </w:tcBorders>
                            <w:shd w:val="clear" w:color="auto" w:fill="FFFFFF" w:themeFill="background1"/>
                          </w:tcPr>
                          <w:p w14:paraId="28EBCA09" w14:textId="0C319AD9" w:rsidR="00593F1B" w:rsidRDefault="001940C2" w:rsidP="00107127">
                            <w:pPr>
                              <w:pStyle w:val="Corps"/>
                              <w:tabs>
                                <w:tab w:val="left" w:pos="709"/>
                                <w:tab w:val="left" w:pos="1417"/>
                                <w:tab w:val="left" w:pos="2126"/>
                                <w:tab w:val="left" w:pos="2835"/>
                              </w:tabs>
                              <w:spacing w:before="120" w:after="120" w:line="276" w:lineRule="auto"/>
                              <w:jc w:val="center"/>
                              <w:rPr>
                                <w:rFonts w:ascii="Times New Roman" w:hAnsi="Times New Roman"/>
                                <w:b/>
                                <w:sz w:val="28"/>
                                <w:szCs w:val="28"/>
                              </w:rPr>
                            </w:pPr>
                            <w:r>
                              <w:rPr>
                                <w:rFonts w:ascii="Times New Roman" w:hAnsi="Times New Roman"/>
                                <w:b/>
                                <w:sz w:val="28"/>
                                <w:szCs w:val="28"/>
                              </w:rPr>
                              <w:t>1 007</w:t>
                            </w:r>
                            <w:r w:rsidR="00CB6D2A">
                              <w:rPr>
                                <w:rFonts w:ascii="Times New Roman" w:hAnsi="Times New Roman"/>
                                <w:b/>
                                <w:sz w:val="28"/>
                                <w:szCs w:val="28"/>
                              </w:rPr>
                              <w:t xml:space="preserve"> €</w:t>
                            </w:r>
                          </w:p>
                        </w:tc>
                        <w:tc>
                          <w:tcPr>
                            <w:tcW w:w="3585" w:type="dxa"/>
                            <w:tcBorders>
                              <w:top w:val="single" w:sz="8" w:space="0" w:color="545454"/>
                              <w:left w:val="single" w:sz="8" w:space="0" w:color="545454"/>
                              <w:right w:val="single" w:sz="8" w:space="0" w:color="545454"/>
                            </w:tcBorders>
                            <w:shd w:val="clear" w:color="auto" w:fill="FFFFFF" w:themeFill="background1"/>
                          </w:tcPr>
                          <w:p w14:paraId="78B2958E" w14:textId="15B9121F" w:rsidR="00593F1B" w:rsidRDefault="00CB6D2A" w:rsidP="00107127">
                            <w:pPr>
                              <w:pStyle w:val="Corps"/>
                              <w:tabs>
                                <w:tab w:val="left" w:pos="709"/>
                                <w:tab w:val="left" w:pos="1417"/>
                                <w:tab w:val="left" w:pos="2126"/>
                                <w:tab w:val="left" w:pos="2835"/>
                              </w:tabs>
                              <w:spacing w:before="120" w:after="120" w:line="276" w:lineRule="auto"/>
                              <w:jc w:val="center"/>
                              <w:rPr>
                                <w:rFonts w:ascii="Times New Roman" w:hAnsi="Times New Roman"/>
                                <w:b/>
                                <w:sz w:val="28"/>
                                <w:szCs w:val="28"/>
                              </w:rPr>
                            </w:pPr>
                            <w:r>
                              <w:rPr>
                                <w:rFonts w:ascii="Times New Roman" w:hAnsi="Times New Roman"/>
                                <w:b/>
                                <w:sz w:val="28"/>
                                <w:szCs w:val="28"/>
                              </w:rPr>
                              <w:t xml:space="preserve">1 </w:t>
                            </w:r>
                            <w:r w:rsidR="001940C2">
                              <w:rPr>
                                <w:rFonts w:ascii="Times New Roman" w:hAnsi="Times New Roman"/>
                                <w:b/>
                                <w:sz w:val="28"/>
                                <w:szCs w:val="28"/>
                              </w:rPr>
                              <w:t>016</w:t>
                            </w:r>
                            <w:r>
                              <w:rPr>
                                <w:rFonts w:ascii="Times New Roman" w:hAnsi="Times New Roman"/>
                                <w:b/>
                                <w:sz w:val="28"/>
                                <w:szCs w:val="28"/>
                              </w:rPr>
                              <w:t xml:space="preserve"> €</w:t>
                            </w:r>
                          </w:p>
                        </w:tc>
                        <w:tc>
                          <w:tcPr>
                            <w:tcW w:w="3586" w:type="dxa"/>
                            <w:tcBorders>
                              <w:top w:val="single" w:sz="8" w:space="0" w:color="545454"/>
                              <w:left w:val="single" w:sz="8" w:space="0" w:color="545454"/>
                              <w:right w:val="single" w:sz="8" w:space="0" w:color="545454"/>
                            </w:tcBorders>
                            <w:shd w:val="clear" w:color="auto" w:fill="FFFFFF" w:themeFill="background1"/>
                          </w:tcPr>
                          <w:p w14:paraId="7214ADDE" w14:textId="76C3F811" w:rsidR="00593F1B" w:rsidRDefault="00CB6D2A" w:rsidP="00107127">
                            <w:pPr>
                              <w:pStyle w:val="Corps"/>
                              <w:tabs>
                                <w:tab w:val="left" w:pos="709"/>
                                <w:tab w:val="left" w:pos="1417"/>
                                <w:tab w:val="left" w:pos="2126"/>
                                <w:tab w:val="left" w:pos="2835"/>
                              </w:tabs>
                              <w:spacing w:before="120" w:after="120" w:line="276" w:lineRule="auto"/>
                              <w:jc w:val="center"/>
                              <w:rPr>
                                <w:rFonts w:ascii="Times New Roman" w:hAnsi="Times New Roman"/>
                                <w:b/>
                                <w:sz w:val="28"/>
                                <w:szCs w:val="28"/>
                              </w:rPr>
                            </w:pPr>
                            <w:r>
                              <w:rPr>
                                <w:rFonts w:ascii="Times New Roman" w:hAnsi="Times New Roman"/>
                                <w:b/>
                                <w:sz w:val="28"/>
                                <w:szCs w:val="28"/>
                              </w:rPr>
                              <w:t xml:space="preserve">1 </w:t>
                            </w:r>
                            <w:r w:rsidR="001940C2">
                              <w:rPr>
                                <w:rFonts w:ascii="Times New Roman" w:hAnsi="Times New Roman"/>
                                <w:b/>
                                <w:sz w:val="28"/>
                                <w:szCs w:val="28"/>
                              </w:rPr>
                              <w:t>035</w:t>
                            </w:r>
                            <w:r>
                              <w:rPr>
                                <w:rFonts w:ascii="Times New Roman" w:hAnsi="Times New Roman"/>
                                <w:b/>
                                <w:sz w:val="28"/>
                                <w:szCs w:val="28"/>
                              </w:rPr>
                              <w:t xml:space="preserve"> €</w:t>
                            </w:r>
                          </w:p>
                        </w:tc>
                      </w:tr>
                    </w:tbl>
                    <w:p w14:paraId="4A5D3377" w14:textId="77777777" w:rsidR="008C07E7" w:rsidRDefault="008C07E7">
                      <w:pPr>
                        <w:rPr>
                          <w:rFonts w:eastAsia="Times New Roman"/>
                          <w:color w:val="auto"/>
                          <w:lang w:val="fr-FR" w:eastAsia="fr-FR" w:bidi="x-none"/>
                        </w:rPr>
                      </w:pPr>
                    </w:p>
                    <w:p w14:paraId="748C28BB" w14:textId="77777777" w:rsidR="008C07E7" w:rsidRPr="002F76B2" w:rsidRDefault="008C07E7">
                      <w:pPr>
                        <w:rPr>
                          <w:lang w:val="fr-FR"/>
                        </w:rPr>
                      </w:pPr>
                    </w:p>
                  </w:txbxContent>
                </v:textbox>
                <w10:wrap type="topAndBottom" anchorx="page" anchory="page"/>
              </v:shape>
            </w:pict>
          </mc:Fallback>
        </mc:AlternateContent>
      </w:r>
      <w:r>
        <w:rPr>
          <w:noProof/>
        </w:rPr>
        <mc:AlternateContent>
          <mc:Choice Requires="wps">
            <w:drawing>
              <wp:anchor distT="0" distB="0" distL="114300" distR="114300" simplePos="0" relativeHeight="251663359" behindDoc="0" locked="0" layoutInCell="1" allowOverlap="1" wp14:anchorId="71462CBD" wp14:editId="74AAD714">
                <wp:simplePos x="0" y="0"/>
                <wp:positionH relativeFrom="column">
                  <wp:posOffset>186055</wp:posOffset>
                </wp:positionH>
                <wp:positionV relativeFrom="paragraph">
                  <wp:posOffset>799270</wp:posOffset>
                </wp:positionV>
                <wp:extent cx="9063892" cy="304800"/>
                <wp:effectExtent l="0" t="0" r="17145" b="12700"/>
                <wp:wrapNone/>
                <wp:docPr id="1128797413" name="Zone de texte 9"/>
                <wp:cNvGraphicFramePr/>
                <a:graphic xmlns:a="http://schemas.openxmlformats.org/drawingml/2006/main">
                  <a:graphicData uri="http://schemas.microsoft.com/office/word/2010/wordprocessingShape">
                    <wps:wsp>
                      <wps:cNvSpPr txBox="1"/>
                      <wps:spPr>
                        <a:xfrm>
                          <a:off x="0" y="0"/>
                          <a:ext cx="9063892" cy="304800"/>
                        </a:xfrm>
                        <a:prstGeom prst="rect">
                          <a:avLst/>
                        </a:prstGeom>
                        <a:solidFill>
                          <a:schemeClr val="lt1"/>
                        </a:solidFill>
                        <a:ln w="6350">
                          <a:solidFill>
                            <a:prstClr val="black"/>
                          </a:solidFill>
                        </a:ln>
                      </wps:spPr>
                      <wps:txbx>
                        <w:txbxContent>
                          <w:p w14:paraId="1888F35A" w14:textId="4EEC77AB" w:rsidR="00835AAA" w:rsidRPr="00835AAA" w:rsidRDefault="00835AAA">
                            <w:pPr>
                              <w:rPr>
                                <w:lang w:val="fr-FR"/>
                              </w:rPr>
                            </w:pPr>
                            <w:r>
                              <w:rPr>
                                <w:lang w:val="fr-FR"/>
                              </w:rPr>
                              <w:t>*Attention : jours fériés, ponts, fêtes, période</w:t>
                            </w:r>
                            <w:r w:rsidR="006C4690">
                              <w:rPr>
                                <w:lang w:val="fr-FR"/>
                              </w:rPr>
                              <w:t>s</w:t>
                            </w:r>
                            <w:r>
                              <w:rPr>
                                <w:lang w:val="fr-FR"/>
                              </w:rPr>
                              <w:t xml:space="preserve"> de congrès ou salon de l’agriculture en Bohème avec suppléments et sur demande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462CBD" id="_x0000_s1032" type="#_x0000_t202" style="position:absolute;margin-left:14.65pt;margin-top:62.95pt;width:713.7pt;height:24pt;z-index:2516633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" fillcolor="white [3201]" strokeweight=".5pt">
                <v:textbox>
                  <w:txbxContent>
                    <w:p w14:paraId="1888F35A" w14:textId="4EEC77AB" w:rsidR="00835AAA" w:rsidRPr="00835AAA" w:rsidRDefault="00835AAA">
                      <w:pPr>
                        <w:rPr>
                          <w:lang w:val="fr-FR"/>
                        </w:rPr>
                      </w:pPr>
                      <w:r>
                        <w:rPr>
                          <w:lang w:val="fr-FR"/>
                        </w:rPr>
                        <w:t>*Attention : jours fériés, ponts, fêtes, période</w:t>
                      </w:r>
                      <w:r w:rsidR="006C4690">
                        <w:rPr>
                          <w:lang w:val="fr-FR"/>
                        </w:rPr>
                        <w:t>s</w:t>
                      </w:r>
                      <w:r>
                        <w:rPr>
                          <w:lang w:val="fr-FR"/>
                        </w:rPr>
                        <w:t xml:space="preserve"> de congrès ou salon de l’agriculture en Bohème avec suppléments et sur demande</w:t>
                      </w:r>
                    </w:p>
                  </w:txbxContent>
                </v:textbox>
              </v:shape>
            </w:pict>
          </mc:Fallback>
        </mc:AlternateContent>
      </w:r>
      <w:r>
        <w:rPr>
          <w:noProof/>
        </w:rPr>
        <mc:AlternateContent>
          <mc:Choice Requires="wps">
            <w:drawing>
              <wp:anchor distT="152400" distB="152400" distL="152400" distR="152400" simplePos="0" relativeHeight="251659776" behindDoc="0" locked="0" layoutInCell="1" allowOverlap="1" wp14:anchorId="1F54B2F3" wp14:editId="2BDDD3F6">
                <wp:simplePos x="0" y="0"/>
                <wp:positionH relativeFrom="page">
                  <wp:posOffset>963295</wp:posOffset>
                </wp:positionH>
                <wp:positionV relativeFrom="page">
                  <wp:posOffset>2897554</wp:posOffset>
                </wp:positionV>
                <wp:extent cx="4501515" cy="3780065"/>
                <wp:effectExtent l="0" t="0" r="6985" b="5080"/>
                <wp:wrapSquare wrapText="bothSides"/>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1515" cy="3780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160965" w14:textId="77777777" w:rsidR="008C07E7" w:rsidRPr="00F55A65" w:rsidRDefault="00096C95">
                            <w:pPr>
                              <w:widowControl w:val="0"/>
                              <w:jc w:val="both"/>
                              <w:rPr>
                                <w:sz w:val="26"/>
                                <w:szCs w:val="26"/>
                                <w:lang w:val="fr-FR"/>
                              </w:rPr>
                            </w:pPr>
                            <w:r w:rsidRPr="00F55A65">
                              <w:rPr>
                                <w:rFonts w:ascii="Times New Roman Bold" w:hAnsi="Times New Roman Bold"/>
                                <w:sz w:val="26"/>
                                <w:szCs w:val="26"/>
                                <w:u w:val="single"/>
                                <w:lang w:val="fr-FR"/>
                              </w:rPr>
                              <w:t>CES PRIX COMPRENNENT </w:t>
                            </w:r>
                            <w:r w:rsidRPr="00F55A65">
                              <w:rPr>
                                <w:sz w:val="26"/>
                                <w:szCs w:val="26"/>
                                <w:lang w:val="fr-FR"/>
                              </w:rPr>
                              <w:t>:</w:t>
                            </w:r>
                          </w:p>
                          <w:p w14:paraId="0A732044" w14:textId="460BEB14" w:rsidR="008C07E7" w:rsidRPr="001C4C9A" w:rsidRDefault="00096C95">
                            <w:pPr>
                              <w:widowControl w:val="0"/>
                              <w:jc w:val="both"/>
                              <w:rPr>
                                <w:sz w:val="24"/>
                                <w:lang w:val="fr-FR"/>
                              </w:rPr>
                            </w:pPr>
                            <w:r w:rsidRPr="00F55A65">
                              <w:rPr>
                                <w:sz w:val="26"/>
                                <w:szCs w:val="26"/>
                                <w:lang w:val="fr-FR"/>
                              </w:rPr>
                              <w:t xml:space="preserve">- </w:t>
                            </w:r>
                            <w:r w:rsidRPr="001C4C9A">
                              <w:rPr>
                                <w:sz w:val="24"/>
                                <w:lang w:val="fr-FR"/>
                              </w:rPr>
                              <w:t>Le logement base chambre double</w:t>
                            </w:r>
                            <w:r w:rsidR="00C77FCE">
                              <w:rPr>
                                <w:sz w:val="24"/>
                                <w:lang w:val="fr-FR"/>
                              </w:rPr>
                              <w:t xml:space="preserve"> en</w:t>
                            </w:r>
                            <w:r w:rsidRPr="001C4C9A">
                              <w:rPr>
                                <w:sz w:val="24"/>
                                <w:lang w:val="fr-FR"/>
                              </w:rPr>
                              <w:t xml:space="preserve"> </w:t>
                            </w:r>
                            <w:r w:rsidRPr="001C4C9A">
                              <w:rPr>
                                <w:rFonts w:ascii="Times New Roman Bold" w:hAnsi="Times New Roman Bold"/>
                                <w:sz w:val="24"/>
                                <w:lang w:val="fr-FR"/>
                              </w:rPr>
                              <w:t>hôtel</w:t>
                            </w:r>
                            <w:r w:rsidR="00C77FCE">
                              <w:rPr>
                                <w:rFonts w:ascii="Times New Roman Bold" w:hAnsi="Times New Roman Bold"/>
                                <w:sz w:val="24"/>
                                <w:lang w:val="fr-FR"/>
                              </w:rPr>
                              <w:t>s</w:t>
                            </w:r>
                            <w:r w:rsidRPr="001C4C9A">
                              <w:rPr>
                                <w:rFonts w:ascii="Times New Roman Bold" w:hAnsi="Times New Roman Bold"/>
                                <w:sz w:val="24"/>
                                <w:lang w:val="fr-FR"/>
                              </w:rPr>
                              <w:t xml:space="preserve"> </w:t>
                            </w:r>
                            <w:r w:rsidR="00ED1A36" w:rsidRPr="001C4C9A">
                              <w:rPr>
                                <w:rFonts w:ascii="Times New Roman Bold" w:hAnsi="Times New Roman Bold"/>
                                <w:sz w:val="24"/>
                                <w:lang w:val="fr-FR"/>
                              </w:rPr>
                              <w:t>3</w:t>
                            </w:r>
                            <w:r w:rsidR="001C4C9A" w:rsidRPr="001C4C9A">
                              <w:rPr>
                                <w:rFonts w:ascii="Times New Roman Bold" w:hAnsi="Times New Roman Bold"/>
                                <w:sz w:val="24"/>
                                <w:lang w:val="fr-FR"/>
                              </w:rPr>
                              <w:t>/4</w:t>
                            </w:r>
                            <w:r w:rsidR="00ED1A36" w:rsidRPr="001C4C9A">
                              <w:rPr>
                                <w:rFonts w:ascii="Times New Roman Bold" w:hAnsi="Times New Roman Bold"/>
                                <w:sz w:val="24"/>
                                <w:lang w:val="fr-FR"/>
                              </w:rPr>
                              <w:t>*</w:t>
                            </w:r>
                            <w:r w:rsidRPr="001C4C9A">
                              <w:rPr>
                                <w:rFonts w:ascii="Times New Roman Bold" w:hAnsi="Times New Roman Bold"/>
                                <w:sz w:val="24"/>
                                <w:lang w:val="fr-FR"/>
                              </w:rPr>
                              <w:t xml:space="preserve"> NL </w:t>
                            </w:r>
                          </w:p>
                          <w:p w14:paraId="7DA9897F" w14:textId="2CBC20ED" w:rsidR="008C07E7" w:rsidRPr="001C4C9A" w:rsidRDefault="00096C95">
                            <w:pPr>
                              <w:widowControl w:val="0"/>
                              <w:jc w:val="both"/>
                              <w:rPr>
                                <w:sz w:val="24"/>
                                <w:lang w:val="fr-FR"/>
                              </w:rPr>
                            </w:pPr>
                            <w:r w:rsidRPr="001C4C9A">
                              <w:rPr>
                                <w:sz w:val="24"/>
                                <w:lang w:val="fr-FR"/>
                              </w:rPr>
                              <w:t xml:space="preserve">- Le séjour en pension complète du dîner du 1er jour au </w:t>
                            </w:r>
                            <w:r w:rsidR="00115698">
                              <w:rPr>
                                <w:sz w:val="24"/>
                                <w:lang w:val="fr-FR"/>
                              </w:rPr>
                              <w:t>petit-</w:t>
                            </w:r>
                            <w:r w:rsidRPr="001C4C9A">
                              <w:rPr>
                                <w:sz w:val="24"/>
                                <w:lang w:val="fr-FR"/>
                              </w:rPr>
                              <w:t xml:space="preserve">déjeuner du </w:t>
                            </w:r>
                            <w:r w:rsidR="00115698">
                              <w:rPr>
                                <w:sz w:val="24"/>
                                <w:lang w:val="fr-FR"/>
                              </w:rPr>
                              <w:t>8</w:t>
                            </w:r>
                            <w:r w:rsidRPr="001C4C9A">
                              <w:rPr>
                                <w:sz w:val="24"/>
                                <w:lang w:val="fr-FR"/>
                              </w:rPr>
                              <w:t>ème jour.</w:t>
                            </w:r>
                          </w:p>
                          <w:p w14:paraId="6C0CC133" w14:textId="77777777" w:rsidR="008C07E7" w:rsidRPr="001C4C9A" w:rsidRDefault="00096C95">
                            <w:pPr>
                              <w:widowControl w:val="0"/>
                              <w:jc w:val="both"/>
                              <w:rPr>
                                <w:sz w:val="24"/>
                                <w:lang w:val="fr-FR"/>
                              </w:rPr>
                            </w:pPr>
                            <w:r w:rsidRPr="001C4C9A">
                              <w:rPr>
                                <w:sz w:val="24"/>
                                <w:lang w:val="fr-FR"/>
                              </w:rPr>
                              <w:t xml:space="preserve">- </w:t>
                            </w:r>
                            <w:r w:rsidRPr="001C4C9A">
                              <w:rPr>
                                <w:rFonts w:ascii="Times New Roman Bold" w:hAnsi="Times New Roman Bold"/>
                                <w:b/>
                                <w:sz w:val="24"/>
                                <w:lang w:val="fr-FR"/>
                              </w:rPr>
                              <w:t>Le guide local francophone</w:t>
                            </w:r>
                            <w:r w:rsidRPr="001C4C9A">
                              <w:rPr>
                                <w:b/>
                                <w:sz w:val="24"/>
                                <w:lang w:val="fr-FR"/>
                              </w:rPr>
                              <w:t xml:space="preserve"> pour tout le séjour</w:t>
                            </w:r>
                            <w:r w:rsidRPr="001C4C9A">
                              <w:rPr>
                                <w:sz w:val="24"/>
                                <w:lang w:val="fr-FR"/>
                              </w:rPr>
                              <w:t>,</w:t>
                            </w:r>
                          </w:p>
                          <w:p w14:paraId="643755A6" w14:textId="77777777" w:rsidR="001C4C9A" w:rsidRDefault="00096C95">
                            <w:pPr>
                              <w:widowControl w:val="0"/>
                              <w:jc w:val="both"/>
                              <w:rPr>
                                <w:b/>
                                <w:sz w:val="24"/>
                                <w:lang w:val="fr-FR"/>
                              </w:rPr>
                            </w:pPr>
                            <w:r w:rsidRPr="001C4C9A">
                              <w:rPr>
                                <w:sz w:val="24"/>
                                <w:lang w:val="fr-FR"/>
                              </w:rPr>
                              <w:t xml:space="preserve">- </w:t>
                            </w:r>
                            <w:r w:rsidRPr="001C4C9A">
                              <w:rPr>
                                <w:rFonts w:ascii="Times New Roman Bold" w:hAnsi="Times New Roman Bold"/>
                                <w:b/>
                                <w:sz w:val="24"/>
                                <w:lang w:val="fr-FR"/>
                              </w:rPr>
                              <w:t>Les entrées dans les sites et monuments</w:t>
                            </w:r>
                            <w:r w:rsidRPr="001C4C9A">
                              <w:rPr>
                                <w:b/>
                                <w:sz w:val="24"/>
                                <w:lang w:val="fr-FR"/>
                              </w:rPr>
                              <w:t> :</w:t>
                            </w:r>
                          </w:p>
                          <w:p w14:paraId="10AEFD00" w14:textId="534B4DD3" w:rsidR="001C4C9A" w:rsidRDefault="00115698">
                            <w:pPr>
                              <w:widowControl w:val="0"/>
                              <w:jc w:val="both"/>
                              <w:rPr>
                                <w:b/>
                                <w:sz w:val="24"/>
                                <w:lang w:val="fr-FR"/>
                              </w:rPr>
                            </w:pPr>
                            <w:r>
                              <w:rPr>
                                <w:b/>
                                <w:sz w:val="24"/>
                                <w:lang w:val="fr-FR"/>
                              </w:rPr>
                              <w:t xml:space="preserve">     </w:t>
                            </w:r>
                            <w:r w:rsidR="001C4C9A">
                              <w:rPr>
                                <w:b/>
                                <w:sz w:val="24"/>
                                <w:lang w:val="fr-FR"/>
                              </w:rPr>
                              <w:t>*</w:t>
                            </w:r>
                            <w:r w:rsidR="00096C95" w:rsidRPr="001C4C9A">
                              <w:rPr>
                                <w:b/>
                                <w:sz w:val="24"/>
                                <w:lang w:val="fr-FR"/>
                              </w:rPr>
                              <w:t xml:space="preserve"> </w:t>
                            </w:r>
                            <w:r>
                              <w:rPr>
                                <w:b/>
                                <w:sz w:val="24"/>
                                <w:lang w:val="fr-FR"/>
                              </w:rPr>
                              <w:t>L</w:t>
                            </w:r>
                            <w:r w:rsidR="00096C95" w:rsidRPr="001C4C9A">
                              <w:rPr>
                                <w:b/>
                                <w:sz w:val="24"/>
                                <w:lang w:val="fr-FR"/>
                              </w:rPr>
                              <w:t>e château de Prague</w:t>
                            </w:r>
                          </w:p>
                          <w:p w14:paraId="76654200" w14:textId="051BEE7D" w:rsidR="00115698" w:rsidRDefault="00115698">
                            <w:pPr>
                              <w:widowControl w:val="0"/>
                              <w:jc w:val="both"/>
                              <w:rPr>
                                <w:b/>
                                <w:sz w:val="24"/>
                                <w:lang w:val="fr-FR"/>
                              </w:rPr>
                            </w:pPr>
                            <w:r>
                              <w:rPr>
                                <w:b/>
                                <w:sz w:val="24"/>
                                <w:lang w:val="fr-FR"/>
                              </w:rPr>
                              <w:t xml:space="preserve">     * L’église Notre-Dame de La Victoire</w:t>
                            </w:r>
                          </w:p>
                          <w:p w14:paraId="53C567CF" w14:textId="6DED5D21" w:rsidR="00115698" w:rsidRDefault="00115698">
                            <w:pPr>
                              <w:widowControl w:val="0"/>
                              <w:jc w:val="both"/>
                              <w:rPr>
                                <w:b/>
                                <w:sz w:val="24"/>
                                <w:lang w:val="fr-FR"/>
                              </w:rPr>
                            </w:pPr>
                            <w:r>
                              <w:rPr>
                                <w:b/>
                                <w:sz w:val="24"/>
                                <w:lang w:val="fr-FR"/>
                              </w:rPr>
                              <w:t xml:space="preserve">     * La Bibliothèque de Strahov</w:t>
                            </w:r>
                          </w:p>
                          <w:p w14:paraId="6D940D49" w14:textId="59DA4749" w:rsidR="00115698" w:rsidRDefault="00115698">
                            <w:pPr>
                              <w:widowControl w:val="0"/>
                              <w:jc w:val="both"/>
                              <w:rPr>
                                <w:b/>
                                <w:sz w:val="24"/>
                                <w:lang w:val="fr-FR"/>
                              </w:rPr>
                            </w:pPr>
                            <w:r>
                              <w:rPr>
                                <w:b/>
                                <w:sz w:val="24"/>
                                <w:lang w:val="fr-FR"/>
                              </w:rPr>
                              <w:t xml:space="preserve">     * Le château de Hluboka</w:t>
                            </w:r>
                          </w:p>
                          <w:p w14:paraId="479F3A0C" w14:textId="4AE31C79" w:rsidR="00115698" w:rsidRDefault="00115698">
                            <w:pPr>
                              <w:widowControl w:val="0"/>
                              <w:jc w:val="both"/>
                              <w:rPr>
                                <w:b/>
                                <w:sz w:val="24"/>
                                <w:lang w:val="fr-FR"/>
                              </w:rPr>
                            </w:pPr>
                            <w:r>
                              <w:rPr>
                                <w:b/>
                                <w:sz w:val="24"/>
                                <w:lang w:val="fr-FR"/>
                              </w:rPr>
                              <w:t xml:space="preserve">     * Les bains impériaux de Karlovy Vary</w:t>
                            </w:r>
                          </w:p>
                          <w:p w14:paraId="2D5AC347" w14:textId="5A85F0F4" w:rsidR="008C07E7" w:rsidRDefault="00096C95">
                            <w:pPr>
                              <w:widowControl w:val="0"/>
                              <w:jc w:val="both"/>
                              <w:rPr>
                                <w:sz w:val="24"/>
                                <w:lang w:val="fr-FR"/>
                              </w:rPr>
                            </w:pPr>
                            <w:r w:rsidRPr="001C4C9A">
                              <w:rPr>
                                <w:sz w:val="24"/>
                                <w:lang w:val="fr-FR"/>
                              </w:rPr>
                              <w:t xml:space="preserve">- </w:t>
                            </w:r>
                            <w:r w:rsidRPr="001C4C9A">
                              <w:rPr>
                                <w:rFonts w:ascii="Times New Roman Bold" w:hAnsi="Times New Roman Bold"/>
                                <w:b/>
                                <w:sz w:val="24"/>
                                <w:lang w:val="fr-FR"/>
                              </w:rPr>
                              <w:t xml:space="preserve">Le </w:t>
                            </w:r>
                            <w:r w:rsidR="002B1E06">
                              <w:rPr>
                                <w:rFonts w:ascii="Times New Roman Bold" w:hAnsi="Times New Roman Bold"/>
                                <w:b/>
                                <w:sz w:val="24"/>
                                <w:lang w:val="fr-FR"/>
                              </w:rPr>
                              <w:t>dîner-</w:t>
                            </w:r>
                            <w:r w:rsidRPr="001C4C9A">
                              <w:rPr>
                                <w:rFonts w:ascii="Times New Roman Bold" w:hAnsi="Times New Roman Bold"/>
                                <w:b/>
                                <w:sz w:val="24"/>
                                <w:lang w:val="fr-FR"/>
                              </w:rPr>
                              <w:t>croisière sur la Moldau</w:t>
                            </w:r>
                            <w:r w:rsidR="002B1E06">
                              <w:rPr>
                                <w:rFonts w:ascii="Times New Roman Bold" w:hAnsi="Times New Roman Bold"/>
                                <w:b/>
                                <w:sz w:val="24"/>
                                <w:lang w:val="fr-FR"/>
                              </w:rPr>
                              <w:t xml:space="preserve"> (buffet) (2h)</w:t>
                            </w:r>
                            <w:r w:rsidRPr="001C4C9A">
                              <w:rPr>
                                <w:sz w:val="24"/>
                                <w:lang w:val="fr-FR"/>
                              </w:rPr>
                              <w:t>.</w:t>
                            </w:r>
                          </w:p>
                          <w:p w14:paraId="56F7548E" w14:textId="6E2F32AD" w:rsidR="002B1E06" w:rsidRDefault="002B1E06">
                            <w:pPr>
                              <w:widowControl w:val="0"/>
                              <w:jc w:val="both"/>
                              <w:rPr>
                                <w:b/>
                                <w:bCs/>
                                <w:sz w:val="24"/>
                                <w:lang w:val="fr-FR"/>
                              </w:rPr>
                            </w:pPr>
                            <w:r w:rsidRPr="002B1E06">
                              <w:rPr>
                                <w:b/>
                                <w:bCs/>
                                <w:sz w:val="24"/>
                                <w:lang w:val="fr-FR"/>
                              </w:rPr>
                              <w:t>- La soirée</w:t>
                            </w:r>
                            <w:r>
                              <w:rPr>
                                <w:b/>
                                <w:bCs/>
                                <w:sz w:val="24"/>
                                <w:lang w:val="fr-FR"/>
                              </w:rPr>
                              <w:t>-dîner</w:t>
                            </w:r>
                            <w:r w:rsidRPr="002B1E06">
                              <w:rPr>
                                <w:b/>
                                <w:bCs/>
                                <w:sz w:val="24"/>
                                <w:lang w:val="fr-FR"/>
                              </w:rPr>
                              <w:t xml:space="preserve"> dans une Koliba</w:t>
                            </w:r>
                            <w:r>
                              <w:rPr>
                                <w:b/>
                                <w:bCs/>
                                <w:sz w:val="24"/>
                                <w:lang w:val="fr-FR"/>
                              </w:rPr>
                              <w:t xml:space="preserve"> (boissons à volonté)</w:t>
                            </w:r>
                          </w:p>
                          <w:p w14:paraId="71FE0C35" w14:textId="28C3B592" w:rsidR="002B1E06" w:rsidRPr="002B1E06" w:rsidRDefault="002B1E06">
                            <w:pPr>
                              <w:widowControl w:val="0"/>
                              <w:jc w:val="both"/>
                              <w:rPr>
                                <w:b/>
                                <w:bCs/>
                                <w:sz w:val="24"/>
                                <w:lang w:val="fr-FR"/>
                              </w:rPr>
                            </w:pPr>
                            <w:r>
                              <w:rPr>
                                <w:b/>
                                <w:bCs/>
                                <w:sz w:val="24"/>
                                <w:lang w:val="fr-FR"/>
                              </w:rPr>
                              <w:t>- Le dîner d’adieu avec grillades à Loket</w:t>
                            </w:r>
                          </w:p>
                          <w:p w14:paraId="0E024700" w14:textId="36C58A6B" w:rsidR="008C07E7" w:rsidRDefault="00096C95">
                            <w:pPr>
                              <w:widowControl w:val="0"/>
                              <w:jc w:val="both"/>
                              <w:rPr>
                                <w:sz w:val="24"/>
                                <w:lang w:val="fr-FR"/>
                              </w:rPr>
                            </w:pPr>
                            <w:r w:rsidRPr="001C4C9A">
                              <w:rPr>
                                <w:sz w:val="24"/>
                                <w:lang w:val="fr-FR"/>
                              </w:rPr>
                              <w:t xml:space="preserve">- </w:t>
                            </w:r>
                            <w:r w:rsidRPr="001C4C9A">
                              <w:rPr>
                                <w:rFonts w:ascii="Times New Roman Bold" w:hAnsi="Times New Roman Bold"/>
                                <w:b/>
                                <w:sz w:val="24"/>
                                <w:lang w:val="fr-FR"/>
                              </w:rPr>
                              <w:t xml:space="preserve">L'entrée à la brasserie </w:t>
                            </w:r>
                            <w:r w:rsidR="00C025D4">
                              <w:rPr>
                                <w:rFonts w:ascii="Times New Roman Bold" w:hAnsi="Times New Roman Bold"/>
                                <w:b/>
                                <w:sz w:val="24"/>
                                <w:lang w:val="fr-FR"/>
                              </w:rPr>
                              <w:t xml:space="preserve">avec dégustation </w:t>
                            </w:r>
                            <w:r w:rsidRPr="001C4C9A">
                              <w:rPr>
                                <w:rFonts w:ascii="Times New Roman Bold" w:hAnsi="Times New Roman Bold"/>
                                <w:b/>
                                <w:sz w:val="24"/>
                                <w:lang w:val="fr-FR"/>
                              </w:rPr>
                              <w:t>à Pil</w:t>
                            </w:r>
                            <w:r w:rsidR="00115698">
                              <w:rPr>
                                <w:rFonts w:ascii="Times New Roman Bold" w:hAnsi="Times New Roman Bold"/>
                                <w:b/>
                                <w:sz w:val="24"/>
                                <w:lang w:val="fr-FR"/>
                              </w:rPr>
                              <w:t>s</w:t>
                            </w:r>
                            <w:r w:rsidRPr="001C4C9A">
                              <w:rPr>
                                <w:rFonts w:ascii="Times New Roman Bold" w:hAnsi="Times New Roman Bold"/>
                                <w:b/>
                                <w:sz w:val="24"/>
                                <w:lang w:val="fr-FR"/>
                              </w:rPr>
                              <w:t>en</w:t>
                            </w:r>
                            <w:r w:rsidRPr="001C4C9A">
                              <w:rPr>
                                <w:sz w:val="24"/>
                                <w:lang w:val="fr-FR"/>
                              </w:rPr>
                              <w:t>.</w:t>
                            </w:r>
                          </w:p>
                          <w:p w14:paraId="2FFCAEB4" w14:textId="0FEBBF59" w:rsidR="007C4120" w:rsidRDefault="007C4120">
                            <w:pPr>
                              <w:widowControl w:val="0"/>
                              <w:jc w:val="both"/>
                              <w:rPr>
                                <w:sz w:val="24"/>
                                <w:lang w:val="fr-FR"/>
                              </w:rPr>
                            </w:pPr>
                            <w:r>
                              <w:rPr>
                                <w:sz w:val="24"/>
                                <w:lang w:val="fr-FR"/>
                              </w:rPr>
                              <w:t>- Le système d’écouteurs pour tout le séjour</w:t>
                            </w:r>
                          </w:p>
                          <w:p w14:paraId="172920AA" w14:textId="036FB034" w:rsidR="00B35E91" w:rsidRPr="001C4C9A" w:rsidRDefault="00B35E91">
                            <w:pPr>
                              <w:widowControl w:val="0"/>
                              <w:jc w:val="both"/>
                              <w:rPr>
                                <w:sz w:val="24"/>
                                <w:lang w:val="fr-FR"/>
                              </w:rPr>
                            </w:pPr>
                            <w:r>
                              <w:rPr>
                                <w:sz w:val="24"/>
                                <w:lang w:val="fr-FR"/>
                              </w:rPr>
                              <w:t>- La gratuité en chambre single pour le chauffeur</w:t>
                            </w:r>
                          </w:p>
                          <w:p w14:paraId="6F9C6DDC" w14:textId="688D9AFB" w:rsidR="008C07E7" w:rsidRPr="001940C2" w:rsidRDefault="00875B09">
                            <w:pPr>
                              <w:rPr>
                                <w:b/>
                                <w:bCs/>
                                <w:sz w:val="24"/>
                                <w:lang w:val="fr-FR"/>
                              </w:rPr>
                            </w:pPr>
                            <w:r w:rsidRPr="00875B09">
                              <w:rPr>
                                <w:sz w:val="24"/>
                                <w:lang w:val="fr-FR"/>
                              </w:rPr>
                              <w:t xml:space="preserve">- </w:t>
                            </w:r>
                            <w:r w:rsidRPr="001940C2">
                              <w:rPr>
                                <w:b/>
                                <w:bCs/>
                                <w:sz w:val="24"/>
                                <w:lang w:val="fr-FR"/>
                              </w:rPr>
                              <w:t>L</w:t>
                            </w:r>
                            <w:r w:rsidR="00B35E91" w:rsidRPr="001940C2">
                              <w:rPr>
                                <w:b/>
                                <w:bCs/>
                                <w:sz w:val="24"/>
                                <w:lang w:val="fr-FR"/>
                              </w:rPr>
                              <w:t>es</w:t>
                            </w:r>
                            <w:r w:rsidRPr="001940C2">
                              <w:rPr>
                                <w:b/>
                                <w:bCs/>
                                <w:sz w:val="24"/>
                                <w:lang w:val="fr-FR"/>
                              </w:rPr>
                              <w:t xml:space="preserve"> taxe</w:t>
                            </w:r>
                            <w:r w:rsidR="00B35E91" w:rsidRPr="001940C2">
                              <w:rPr>
                                <w:b/>
                                <w:bCs/>
                                <w:sz w:val="24"/>
                                <w:lang w:val="fr-FR"/>
                              </w:rPr>
                              <w:t>s</w:t>
                            </w:r>
                            <w:r w:rsidRPr="001940C2">
                              <w:rPr>
                                <w:b/>
                                <w:bCs/>
                                <w:sz w:val="24"/>
                                <w:lang w:val="fr-FR"/>
                              </w:rPr>
                              <w:t xml:space="preserve"> de séjour</w:t>
                            </w:r>
                            <w:r w:rsidR="00B35E91" w:rsidRPr="001940C2">
                              <w:rPr>
                                <w:b/>
                                <w:bCs/>
                                <w:sz w:val="24"/>
                                <w:lang w:val="fr-FR"/>
                              </w:rPr>
                              <w:t xml:space="preserve"> à hauteur d’un total de 17,50 €/pax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4B2F3" id="Rectangle 8" o:spid="_x0000_s1033" style="position:absolute;margin-left:75.85pt;margin-top:228.15pt;width:354.45pt;height:297.65pt;z-index:25165977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" filled="f" stroked="f" strokeweight="1pt">
                <v:path arrowok="t"/>
                <v:textbox inset="0,0,0,0">
                  <w:txbxContent>
                    <w:p w14:paraId="0A160965" w14:textId="77777777" w:rsidR="008C07E7" w:rsidRPr="00F55A65" w:rsidRDefault="00096C95">
                      <w:pPr>
                        <w:widowControl w:val="0"/>
                        <w:jc w:val="both"/>
                        <w:rPr>
                          <w:sz w:val="26"/>
                          <w:szCs w:val="26"/>
                          <w:lang w:val="fr-FR"/>
                        </w:rPr>
                      </w:pPr>
                      <w:r w:rsidRPr="00F55A65">
                        <w:rPr>
                          <w:rFonts w:ascii="Times New Roman Bold" w:hAnsi="Times New Roman Bold"/>
                          <w:sz w:val="26"/>
                          <w:szCs w:val="26"/>
                          <w:u w:val="single"/>
                          <w:lang w:val="fr-FR"/>
                        </w:rPr>
                        <w:t>CES PRIX COMPRENNENT </w:t>
                      </w:r>
                      <w:r w:rsidRPr="00F55A65">
                        <w:rPr>
                          <w:sz w:val="26"/>
                          <w:szCs w:val="26"/>
                          <w:lang w:val="fr-FR"/>
                        </w:rPr>
                        <w:t>:</w:t>
                      </w:r>
                    </w:p>
                    <w:p w14:paraId="0A732044" w14:textId="460BEB14" w:rsidR="008C07E7" w:rsidRPr="001C4C9A" w:rsidRDefault="00096C95">
                      <w:pPr>
                        <w:widowControl w:val="0"/>
                        <w:jc w:val="both"/>
                        <w:rPr>
                          <w:sz w:val="24"/>
                          <w:lang w:val="fr-FR"/>
                        </w:rPr>
                      </w:pPr>
                      <w:r w:rsidRPr="00F55A65">
                        <w:rPr>
                          <w:sz w:val="26"/>
                          <w:szCs w:val="26"/>
                          <w:lang w:val="fr-FR"/>
                        </w:rPr>
                        <w:t xml:space="preserve">- </w:t>
                      </w:r>
                      <w:r w:rsidRPr="001C4C9A">
                        <w:rPr>
                          <w:sz w:val="24"/>
                          <w:lang w:val="fr-FR"/>
                        </w:rPr>
                        <w:t>Le logement base chambre double</w:t>
                      </w:r>
                      <w:r w:rsidR="00C77FCE">
                        <w:rPr>
                          <w:sz w:val="24"/>
                          <w:lang w:val="fr-FR"/>
                        </w:rPr>
                        <w:t xml:space="preserve"> en</w:t>
                      </w:r>
                      <w:r w:rsidRPr="001C4C9A">
                        <w:rPr>
                          <w:sz w:val="24"/>
                          <w:lang w:val="fr-FR"/>
                        </w:rPr>
                        <w:t xml:space="preserve"> </w:t>
                      </w:r>
                      <w:r w:rsidRPr="001C4C9A">
                        <w:rPr>
                          <w:rFonts w:ascii="Times New Roman Bold" w:hAnsi="Times New Roman Bold"/>
                          <w:sz w:val="24"/>
                          <w:lang w:val="fr-FR"/>
                        </w:rPr>
                        <w:t>hôtel</w:t>
                      </w:r>
                      <w:r w:rsidR="00C77FCE">
                        <w:rPr>
                          <w:rFonts w:ascii="Times New Roman Bold" w:hAnsi="Times New Roman Bold"/>
                          <w:sz w:val="24"/>
                          <w:lang w:val="fr-FR"/>
                        </w:rPr>
                        <w:t>s</w:t>
                      </w:r>
                      <w:r w:rsidRPr="001C4C9A">
                        <w:rPr>
                          <w:rFonts w:ascii="Times New Roman Bold" w:hAnsi="Times New Roman Bold"/>
                          <w:sz w:val="24"/>
                          <w:lang w:val="fr-FR"/>
                        </w:rPr>
                        <w:t xml:space="preserve"> </w:t>
                      </w:r>
                      <w:r w:rsidR="00ED1A36" w:rsidRPr="001C4C9A">
                        <w:rPr>
                          <w:rFonts w:ascii="Times New Roman Bold" w:hAnsi="Times New Roman Bold"/>
                          <w:sz w:val="24"/>
                          <w:lang w:val="fr-FR"/>
                        </w:rPr>
                        <w:t>3</w:t>
                      </w:r>
                      <w:r w:rsidR="001C4C9A" w:rsidRPr="001C4C9A">
                        <w:rPr>
                          <w:rFonts w:ascii="Times New Roman Bold" w:hAnsi="Times New Roman Bold"/>
                          <w:sz w:val="24"/>
                          <w:lang w:val="fr-FR"/>
                        </w:rPr>
                        <w:t>/4</w:t>
                      </w:r>
                      <w:r w:rsidR="00ED1A36" w:rsidRPr="001C4C9A">
                        <w:rPr>
                          <w:rFonts w:ascii="Times New Roman Bold" w:hAnsi="Times New Roman Bold"/>
                          <w:sz w:val="24"/>
                          <w:lang w:val="fr-FR"/>
                        </w:rPr>
                        <w:t>*</w:t>
                      </w:r>
                      <w:r w:rsidRPr="001C4C9A">
                        <w:rPr>
                          <w:rFonts w:ascii="Times New Roman Bold" w:hAnsi="Times New Roman Bold"/>
                          <w:sz w:val="24"/>
                          <w:lang w:val="fr-FR"/>
                        </w:rPr>
                        <w:t xml:space="preserve"> NL </w:t>
                      </w:r>
                    </w:p>
                    <w:p w14:paraId="7DA9897F" w14:textId="2CBC20ED" w:rsidR="008C07E7" w:rsidRPr="001C4C9A" w:rsidRDefault="00096C95">
                      <w:pPr>
                        <w:widowControl w:val="0"/>
                        <w:jc w:val="both"/>
                        <w:rPr>
                          <w:sz w:val="24"/>
                          <w:lang w:val="fr-FR"/>
                        </w:rPr>
                      </w:pPr>
                      <w:r w:rsidRPr="001C4C9A">
                        <w:rPr>
                          <w:sz w:val="24"/>
                          <w:lang w:val="fr-FR"/>
                        </w:rPr>
                        <w:t xml:space="preserve">- Le séjour en pension complète du dîner du 1er jour au </w:t>
                      </w:r>
                      <w:r w:rsidR="00115698">
                        <w:rPr>
                          <w:sz w:val="24"/>
                          <w:lang w:val="fr-FR"/>
                        </w:rPr>
                        <w:t>petit-</w:t>
                      </w:r>
                      <w:r w:rsidRPr="001C4C9A">
                        <w:rPr>
                          <w:sz w:val="24"/>
                          <w:lang w:val="fr-FR"/>
                        </w:rPr>
                        <w:t xml:space="preserve">déjeuner du </w:t>
                      </w:r>
                      <w:r w:rsidR="00115698">
                        <w:rPr>
                          <w:sz w:val="24"/>
                          <w:lang w:val="fr-FR"/>
                        </w:rPr>
                        <w:t>8</w:t>
                      </w:r>
                      <w:r w:rsidRPr="001C4C9A">
                        <w:rPr>
                          <w:sz w:val="24"/>
                          <w:lang w:val="fr-FR"/>
                        </w:rPr>
                        <w:t>ème jour.</w:t>
                      </w:r>
                    </w:p>
                    <w:p w14:paraId="6C0CC133" w14:textId="77777777" w:rsidR="008C07E7" w:rsidRPr="001C4C9A" w:rsidRDefault="00096C95">
                      <w:pPr>
                        <w:widowControl w:val="0"/>
                        <w:jc w:val="both"/>
                        <w:rPr>
                          <w:sz w:val="24"/>
                          <w:lang w:val="fr-FR"/>
                        </w:rPr>
                      </w:pPr>
                      <w:r w:rsidRPr="001C4C9A">
                        <w:rPr>
                          <w:sz w:val="24"/>
                          <w:lang w:val="fr-FR"/>
                        </w:rPr>
                        <w:t xml:space="preserve">- </w:t>
                      </w:r>
                      <w:r w:rsidRPr="001C4C9A">
                        <w:rPr>
                          <w:rFonts w:ascii="Times New Roman Bold" w:hAnsi="Times New Roman Bold"/>
                          <w:b/>
                          <w:sz w:val="24"/>
                          <w:lang w:val="fr-FR"/>
                        </w:rPr>
                        <w:t>Le guide local francophone</w:t>
                      </w:r>
                      <w:r w:rsidRPr="001C4C9A">
                        <w:rPr>
                          <w:b/>
                          <w:sz w:val="24"/>
                          <w:lang w:val="fr-FR"/>
                        </w:rPr>
                        <w:t xml:space="preserve"> pour tout le séjour</w:t>
                      </w:r>
                      <w:r w:rsidRPr="001C4C9A">
                        <w:rPr>
                          <w:sz w:val="24"/>
                          <w:lang w:val="fr-FR"/>
                        </w:rPr>
                        <w:t>,</w:t>
                      </w:r>
                    </w:p>
                    <w:p w14:paraId="643755A6" w14:textId="77777777" w:rsidR="001C4C9A" w:rsidRDefault="00096C95">
                      <w:pPr>
                        <w:widowControl w:val="0"/>
                        <w:jc w:val="both"/>
                        <w:rPr>
                          <w:b/>
                          <w:sz w:val="24"/>
                          <w:lang w:val="fr-FR"/>
                        </w:rPr>
                      </w:pPr>
                      <w:r w:rsidRPr="001C4C9A">
                        <w:rPr>
                          <w:sz w:val="24"/>
                          <w:lang w:val="fr-FR"/>
                        </w:rPr>
                        <w:t xml:space="preserve">- </w:t>
                      </w:r>
                      <w:r w:rsidRPr="001C4C9A">
                        <w:rPr>
                          <w:rFonts w:ascii="Times New Roman Bold" w:hAnsi="Times New Roman Bold"/>
                          <w:b/>
                          <w:sz w:val="24"/>
                          <w:lang w:val="fr-FR"/>
                        </w:rPr>
                        <w:t>Les entrées dans les sites et monuments</w:t>
                      </w:r>
                      <w:r w:rsidRPr="001C4C9A">
                        <w:rPr>
                          <w:b/>
                          <w:sz w:val="24"/>
                          <w:lang w:val="fr-FR"/>
                        </w:rPr>
                        <w:t> :</w:t>
                      </w:r>
                    </w:p>
                    <w:p w14:paraId="10AEFD00" w14:textId="534B4DD3" w:rsidR="001C4C9A" w:rsidRDefault="00115698">
                      <w:pPr>
                        <w:widowControl w:val="0"/>
                        <w:jc w:val="both"/>
                        <w:rPr>
                          <w:b/>
                          <w:sz w:val="24"/>
                          <w:lang w:val="fr-FR"/>
                        </w:rPr>
                      </w:pPr>
                      <w:r>
                        <w:rPr>
                          <w:b/>
                          <w:sz w:val="24"/>
                          <w:lang w:val="fr-FR"/>
                        </w:rPr>
                        <w:t xml:space="preserve">     </w:t>
                      </w:r>
                      <w:r w:rsidR="001C4C9A">
                        <w:rPr>
                          <w:b/>
                          <w:sz w:val="24"/>
                          <w:lang w:val="fr-FR"/>
                        </w:rPr>
                        <w:t>*</w:t>
                      </w:r>
                      <w:r w:rsidR="00096C95" w:rsidRPr="001C4C9A">
                        <w:rPr>
                          <w:b/>
                          <w:sz w:val="24"/>
                          <w:lang w:val="fr-FR"/>
                        </w:rPr>
                        <w:t xml:space="preserve"> </w:t>
                      </w:r>
                      <w:r>
                        <w:rPr>
                          <w:b/>
                          <w:sz w:val="24"/>
                          <w:lang w:val="fr-FR"/>
                        </w:rPr>
                        <w:t>L</w:t>
                      </w:r>
                      <w:r w:rsidR="00096C95" w:rsidRPr="001C4C9A">
                        <w:rPr>
                          <w:b/>
                          <w:sz w:val="24"/>
                          <w:lang w:val="fr-FR"/>
                        </w:rPr>
                        <w:t>e château de Prague</w:t>
                      </w:r>
                    </w:p>
                    <w:p w14:paraId="76654200" w14:textId="051BEE7D" w:rsidR="00115698" w:rsidRDefault="00115698">
                      <w:pPr>
                        <w:widowControl w:val="0"/>
                        <w:jc w:val="both"/>
                        <w:rPr>
                          <w:b/>
                          <w:sz w:val="24"/>
                          <w:lang w:val="fr-FR"/>
                        </w:rPr>
                      </w:pPr>
                      <w:r>
                        <w:rPr>
                          <w:b/>
                          <w:sz w:val="24"/>
                          <w:lang w:val="fr-FR"/>
                        </w:rPr>
                        <w:t xml:space="preserve">     * L’église Notre-Dame de La Victoire</w:t>
                      </w:r>
                    </w:p>
                    <w:p w14:paraId="53C567CF" w14:textId="6DED5D21" w:rsidR="00115698" w:rsidRDefault="00115698">
                      <w:pPr>
                        <w:widowControl w:val="0"/>
                        <w:jc w:val="both"/>
                        <w:rPr>
                          <w:b/>
                          <w:sz w:val="24"/>
                          <w:lang w:val="fr-FR"/>
                        </w:rPr>
                      </w:pPr>
                      <w:r>
                        <w:rPr>
                          <w:b/>
                          <w:sz w:val="24"/>
                          <w:lang w:val="fr-FR"/>
                        </w:rPr>
                        <w:t xml:space="preserve">     * La Bibliothèque de </w:t>
                      </w:r>
                      <w:proofErr w:type="spellStart"/>
                      <w:r>
                        <w:rPr>
                          <w:b/>
                          <w:sz w:val="24"/>
                          <w:lang w:val="fr-FR"/>
                        </w:rPr>
                        <w:t>Strahov</w:t>
                      </w:r>
                      <w:proofErr w:type="spellEnd"/>
                    </w:p>
                    <w:p w14:paraId="6D940D49" w14:textId="59DA4749" w:rsidR="00115698" w:rsidRDefault="00115698">
                      <w:pPr>
                        <w:widowControl w:val="0"/>
                        <w:jc w:val="both"/>
                        <w:rPr>
                          <w:b/>
                          <w:sz w:val="24"/>
                          <w:lang w:val="fr-FR"/>
                        </w:rPr>
                      </w:pPr>
                      <w:r>
                        <w:rPr>
                          <w:b/>
                          <w:sz w:val="24"/>
                          <w:lang w:val="fr-FR"/>
                        </w:rPr>
                        <w:t xml:space="preserve">     * Le château de </w:t>
                      </w:r>
                      <w:proofErr w:type="spellStart"/>
                      <w:r>
                        <w:rPr>
                          <w:b/>
                          <w:sz w:val="24"/>
                          <w:lang w:val="fr-FR"/>
                        </w:rPr>
                        <w:t>Hluboka</w:t>
                      </w:r>
                      <w:proofErr w:type="spellEnd"/>
                    </w:p>
                    <w:p w14:paraId="479F3A0C" w14:textId="4AE31C79" w:rsidR="00115698" w:rsidRDefault="00115698">
                      <w:pPr>
                        <w:widowControl w:val="0"/>
                        <w:jc w:val="both"/>
                        <w:rPr>
                          <w:b/>
                          <w:sz w:val="24"/>
                          <w:lang w:val="fr-FR"/>
                        </w:rPr>
                      </w:pPr>
                      <w:r>
                        <w:rPr>
                          <w:b/>
                          <w:sz w:val="24"/>
                          <w:lang w:val="fr-FR"/>
                        </w:rPr>
                        <w:t xml:space="preserve">     * Les bains impériaux de </w:t>
                      </w:r>
                      <w:proofErr w:type="spellStart"/>
                      <w:r>
                        <w:rPr>
                          <w:b/>
                          <w:sz w:val="24"/>
                          <w:lang w:val="fr-FR"/>
                        </w:rPr>
                        <w:t>Karlovy</w:t>
                      </w:r>
                      <w:proofErr w:type="spellEnd"/>
                      <w:r>
                        <w:rPr>
                          <w:b/>
                          <w:sz w:val="24"/>
                          <w:lang w:val="fr-FR"/>
                        </w:rPr>
                        <w:t xml:space="preserve"> </w:t>
                      </w:r>
                      <w:proofErr w:type="spellStart"/>
                      <w:r>
                        <w:rPr>
                          <w:b/>
                          <w:sz w:val="24"/>
                          <w:lang w:val="fr-FR"/>
                        </w:rPr>
                        <w:t>Vary</w:t>
                      </w:r>
                      <w:proofErr w:type="spellEnd"/>
                    </w:p>
                    <w:p w14:paraId="2D5AC347" w14:textId="5A85F0F4" w:rsidR="008C07E7" w:rsidRDefault="00096C95">
                      <w:pPr>
                        <w:widowControl w:val="0"/>
                        <w:jc w:val="both"/>
                        <w:rPr>
                          <w:sz w:val="24"/>
                          <w:lang w:val="fr-FR"/>
                        </w:rPr>
                      </w:pPr>
                      <w:r w:rsidRPr="001C4C9A">
                        <w:rPr>
                          <w:sz w:val="24"/>
                          <w:lang w:val="fr-FR"/>
                        </w:rPr>
                        <w:t xml:space="preserve">- </w:t>
                      </w:r>
                      <w:r w:rsidRPr="001C4C9A">
                        <w:rPr>
                          <w:rFonts w:ascii="Times New Roman Bold" w:hAnsi="Times New Roman Bold"/>
                          <w:b/>
                          <w:sz w:val="24"/>
                          <w:lang w:val="fr-FR"/>
                        </w:rPr>
                        <w:t xml:space="preserve">Le </w:t>
                      </w:r>
                      <w:r w:rsidR="002B1E06">
                        <w:rPr>
                          <w:rFonts w:ascii="Times New Roman Bold" w:hAnsi="Times New Roman Bold"/>
                          <w:b/>
                          <w:sz w:val="24"/>
                          <w:lang w:val="fr-FR"/>
                        </w:rPr>
                        <w:t>dîner-</w:t>
                      </w:r>
                      <w:r w:rsidRPr="001C4C9A">
                        <w:rPr>
                          <w:rFonts w:ascii="Times New Roman Bold" w:hAnsi="Times New Roman Bold"/>
                          <w:b/>
                          <w:sz w:val="24"/>
                          <w:lang w:val="fr-FR"/>
                        </w:rPr>
                        <w:t>croisière sur la Moldau</w:t>
                      </w:r>
                      <w:r w:rsidR="002B1E06">
                        <w:rPr>
                          <w:rFonts w:ascii="Times New Roman Bold" w:hAnsi="Times New Roman Bold"/>
                          <w:b/>
                          <w:sz w:val="24"/>
                          <w:lang w:val="fr-FR"/>
                        </w:rPr>
                        <w:t xml:space="preserve"> (buffet) (2h)</w:t>
                      </w:r>
                      <w:r w:rsidRPr="001C4C9A">
                        <w:rPr>
                          <w:sz w:val="24"/>
                          <w:lang w:val="fr-FR"/>
                        </w:rPr>
                        <w:t>.</w:t>
                      </w:r>
                    </w:p>
                    <w:p w14:paraId="56F7548E" w14:textId="6E2F32AD" w:rsidR="002B1E06" w:rsidRDefault="002B1E06">
                      <w:pPr>
                        <w:widowControl w:val="0"/>
                        <w:jc w:val="both"/>
                        <w:rPr>
                          <w:b/>
                          <w:bCs/>
                          <w:sz w:val="24"/>
                          <w:lang w:val="fr-FR"/>
                        </w:rPr>
                      </w:pPr>
                      <w:r w:rsidRPr="002B1E06">
                        <w:rPr>
                          <w:b/>
                          <w:bCs/>
                          <w:sz w:val="24"/>
                          <w:lang w:val="fr-FR"/>
                        </w:rPr>
                        <w:t>- La soirée</w:t>
                      </w:r>
                      <w:r>
                        <w:rPr>
                          <w:b/>
                          <w:bCs/>
                          <w:sz w:val="24"/>
                          <w:lang w:val="fr-FR"/>
                        </w:rPr>
                        <w:t>-dîner</w:t>
                      </w:r>
                      <w:r w:rsidRPr="002B1E06">
                        <w:rPr>
                          <w:b/>
                          <w:bCs/>
                          <w:sz w:val="24"/>
                          <w:lang w:val="fr-FR"/>
                        </w:rPr>
                        <w:t xml:space="preserve"> dans une </w:t>
                      </w:r>
                      <w:proofErr w:type="spellStart"/>
                      <w:r w:rsidRPr="002B1E06">
                        <w:rPr>
                          <w:b/>
                          <w:bCs/>
                          <w:sz w:val="24"/>
                          <w:lang w:val="fr-FR"/>
                        </w:rPr>
                        <w:t>Koliba</w:t>
                      </w:r>
                      <w:proofErr w:type="spellEnd"/>
                      <w:r>
                        <w:rPr>
                          <w:b/>
                          <w:bCs/>
                          <w:sz w:val="24"/>
                          <w:lang w:val="fr-FR"/>
                        </w:rPr>
                        <w:t xml:space="preserve"> (boissons à volonté)</w:t>
                      </w:r>
                    </w:p>
                    <w:p w14:paraId="71FE0C35" w14:textId="28C3B592" w:rsidR="002B1E06" w:rsidRPr="002B1E06" w:rsidRDefault="002B1E06">
                      <w:pPr>
                        <w:widowControl w:val="0"/>
                        <w:jc w:val="both"/>
                        <w:rPr>
                          <w:b/>
                          <w:bCs/>
                          <w:sz w:val="24"/>
                          <w:lang w:val="fr-FR"/>
                        </w:rPr>
                      </w:pPr>
                      <w:r>
                        <w:rPr>
                          <w:b/>
                          <w:bCs/>
                          <w:sz w:val="24"/>
                          <w:lang w:val="fr-FR"/>
                        </w:rPr>
                        <w:t xml:space="preserve">- Le dîner d’adieu avec grillades à </w:t>
                      </w:r>
                      <w:proofErr w:type="spellStart"/>
                      <w:r>
                        <w:rPr>
                          <w:b/>
                          <w:bCs/>
                          <w:sz w:val="24"/>
                          <w:lang w:val="fr-FR"/>
                        </w:rPr>
                        <w:t>Loket</w:t>
                      </w:r>
                      <w:proofErr w:type="spellEnd"/>
                    </w:p>
                    <w:p w14:paraId="0E024700" w14:textId="36C58A6B" w:rsidR="008C07E7" w:rsidRDefault="00096C95">
                      <w:pPr>
                        <w:widowControl w:val="0"/>
                        <w:jc w:val="both"/>
                        <w:rPr>
                          <w:sz w:val="24"/>
                          <w:lang w:val="fr-FR"/>
                        </w:rPr>
                      </w:pPr>
                      <w:r w:rsidRPr="001C4C9A">
                        <w:rPr>
                          <w:sz w:val="24"/>
                          <w:lang w:val="fr-FR"/>
                        </w:rPr>
                        <w:t xml:space="preserve">- </w:t>
                      </w:r>
                      <w:r w:rsidRPr="001C4C9A">
                        <w:rPr>
                          <w:rFonts w:ascii="Times New Roman Bold" w:hAnsi="Times New Roman Bold"/>
                          <w:b/>
                          <w:sz w:val="24"/>
                          <w:lang w:val="fr-FR"/>
                        </w:rPr>
                        <w:t xml:space="preserve">L'entrée à la brasserie </w:t>
                      </w:r>
                      <w:r w:rsidR="00C025D4">
                        <w:rPr>
                          <w:rFonts w:ascii="Times New Roman Bold" w:hAnsi="Times New Roman Bold"/>
                          <w:b/>
                          <w:sz w:val="24"/>
                          <w:lang w:val="fr-FR"/>
                        </w:rPr>
                        <w:t xml:space="preserve">avec dégustation </w:t>
                      </w:r>
                      <w:r w:rsidRPr="001C4C9A">
                        <w:rPr>
                          <w:rFonts w:ascii="Times New Roman Bold" w:hAnsi="Times New Roman Bold"/>
                          <w:b/>
                          <w:sz w:val="24"/>
                          <w:lang w:val="fr-FR"/>
                        </w:rPr>
                        <w:t>à Pil</w:t>
                      </w:r>
                      <w:r w:rsidR="00115698">
                        <w:rPr>
                          <w:rFonts w:ascii="Times New Roman Bold" w:hAnsi="Times New Roman Bold"/>
                          <w:b/>
                          <w:sz w:val="24"/>
                          <w:lang w:val="fr-FR"/>
                        </w:rPr>
                        <w:t>s</w:t>
                      </w:r>
                      <w:r w:rsidRPr="001C4C9A">
                        <w:rPr>
                          <w:rFonts w:ascii="Times New Roman Bold" w:hAnsi="Times New Roman Bold"/>
                          <w:b/>
                          <w:sz w:val="24"/>
                          <w:lang w:val="fr-FR"/>
                        </w:rPr>
                        <w:t>en</w:t>
                      </w:r>
                      <w:r w:rsidRPr="001C4C9A">
                        <w:rPr>
                          <w:sz w:val="24"/>
                          <w:lang w:val="fr-FR"/>
                        </w:rPr>
                        <w:t>.</w:t>
                      </w:r>
                    </w:p>
                    <w:p w14:paraId="2FFCAEB4" w14:textId="0FEBBF59" w:rsidR="007C4120" w:rsidRDefault="007C4120">
                      <w:pPr>
                        <w:widowControl w:val="0"/>
                        <w:jc w:val="both"/>
                        <w:rPr>
                          <w:sz w:val="24"/>
                          <w:lang w:val="fr-FR"/>
                        </w:rPr>
                      </w:pPr>
                      <w:r>
                        <w:rPr>
                          <w:sz w:val="24"/>
                          <w:lang w:val="fr-FR"/>
                        </w:rPr>
                        <w:t>- Le système d’écouteurs pour tout le séjour</w:t>
                      </w:r>
                    </w:p>
                    <w:p w14:paraId="172920AA" w14:textId="036FB034" w:rsidR="00B35E91" w:rsidRPr="001C4C9A" w:rsidRDefault="00B35E91">
                      <w:pPr>
                        <w:widowControl w:val="0"/>
                        <w:jc w:val="both"/>
                        <w:rPr>
                          <w:sz w:val="24"/>
                          <w:lang w:val="fr-FR"/>
                        </w:rPr>
                      </w:pPr>
                      <w:r>
                        <w:rPr>
                          <w:sz w:val="24"/>
                          <w:lang w:val="fr-FR"/>
                        </w:rPr>
                        <w:t>- La gratuité en chambre single pour le chauffeur</w:t>
                      </w:r>
                    </w:p>
                    <w:p w14:paraId="6F9C6DDC" w14:textId="688D9AFB" w:rsidR="008C07E7" w:rsidRPr="001940C2" w:rsidRDefault="00875B09">
                      <w:pPr>
                        <w:rPr>
                          <w:b/>
                          <w:bCs/>
                          <w:sz w:val="24"/>
                          <w:lang w:val="fr-FR"/>
                        </w:rPr>
                      </w:pPr>
                      <w:r w:rsidRPr="00875B09">
                        <w:rPr>
                          <w:sz w:val="24"/>
                          <w:lang w:val="fr-FR"/>
                        </w:rPr>
                        <w:t xml:space="preserve">- </w:t>
                      </w:r>
                      <w:r w:rsidRPr="001940C2">
                        <w:rPr>
                          <w:b/>
                          <w:bCs/>
                          <w:sz w:val="24"/>
                          <w:lang w:val="fr-FR"/>
                        </w:rPr>
                        <w:t>L</w:t>
                      </w:r>
                      <w:r w:rsidR="00B35E91" w:rsidRPr="001940C2">
                        <w:rPr>
                          <w:b/>
                          <w:bCs/>
                          <w:sz w:val="24"/>
                          <w:lang w:val="fr-FR"/>
                        </w:rPr>
                        <w:t>es</w:t>
                      </w:r>
                      <w:r w:rsidRPr="001940C2">
                        <w:rPr>
                          <w:b/>
                          <w:bCs/>
                          <w:sz w:val="24"/>
                          <w:lang w:val="fr-FR"/>
                        </w:rPr>
                        <w:t xml:space="preserve"> taxe</w:t>
                      </w:r>
                      <w:r w:rsidR="00B35E91" w:rsidRPr="001940C2">
                        <w:rPr>
                          <w:b/>
                          <w:bCs/>
                          <w:sz w:val="24"/>
                          <w:lang w:val="fr-FR"/>
                        </w:rPr>
                        <w:t>s</w:t>
                      </w:r>
                      <w:r w:rsidRPr="001940C2">
                        <w:rPr>
                          <w:b/>
                          <w:bCs/>
                          <w:sz w:val="24"/>
                          <w:lang w:val="fr-FR"/>
                        </w:rPr>
                        <w:t xml:space="preserve"> de séjour</w:t>
                      </w:r>
                      <w:r w:rsidR="00B35E91" w:rsidRPr="001940C2">
                        <w:rPr>
                          <w:b/>
                          <w:bCs/>
                          <w:sz w:val="24"/>
                          <w:lang w:val="fr-FR"/>
                        </w:rPr>
                        <w:t xml:space="preserve"> à hauteur d’un total de 17,50 €/pax</w:t>
                      </w:r>
                    </w:p>
                  </w:txbxContent>
                </v:textbox>
                <w10:wrap type="square" anchorx="page" anchory="page"/>
              </v:rect>
            </w:pict>
          </mc:Fallback>
        </mc:AlternateContent>
      </w:r>
      <w:r w:rsidR="009278BF">
        <w:rPr>
          <w:noProof/>
        </w:rPr>
        <mc:AlternateContent>
          <mc:Choice Requires="wps">
            <w:drawing>
              <wp:anchor distT="152400" distB="152400" distL="152400" distR="152400" simplePos="0" relativeHeight="251657728" behindDoc="0" locked="0" layoutInCell="1" allowOverlap="1" wp14:anchorId="36A6185D" wp14:editId="2625EA3E">
                <wp:simplePos x="0" y="0"/>
                <wp:positionH relativeFrom="margin">
                  <wp:posOffset>33020</wp:posOffset>
                </wp:positionH>
                <wp:positionV relativeFrom="page">
                  <wp:posOffset>431347</wp:posOffset>
                </wp:positionV>
                <wp:extent cx="9220200" cy="342900"/>
                <wp:effectExtent l="0" t="0" r="0" b="0"/>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202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CA039B" w14:textId="3BE5FC61" w:rsidR="008C07E7" w:rsidRPr="009278BF" w:rsidRDefault="00096C95" w:rsidP="009278BF">
                            <w:pPr>
                              <w:widowControl w:val="0"/>
                              <w:jc w:val="center"/>
                              <w:rPr>
                                <w:rFonts w:ascii="Times New Roman Bold" w:hAnsi="Times New Roman Bold"/>
                                <w:b/>
                                <w:bCs/>
                                <w:sz w:val="32"/>
                                <w:szCs w:val="32"/>
                                <w:u w:val="single"/>
                                <w:lang w:val="fr-FR"/>
                              </w:rPr>
                            </w:pPr>
                            <w:r w:rsidRPr="009278BF">
                              <w:rPr>
                                <w:rFonts w:ascii="Times New Roman Bold" w:hAnsi="Times New Roman Bold"/>
                                <w:b/>
                                <w:bCs/>
                                <w:sz w:val="32"/>
                                <w:szCs w:val="32"/>
                                <w:u w:val="single"/>
                                <w:lang w:val="fr-FR"/>
                              </w:rPr>
                              <w:t xml:space="preserve">TARIFS </w:t>
                            </w:r>
                            <w:r w:rsidR="009278BF" w:rsidRPr="009278BF">
                              <w:rPr>
                                <w:rFonts w:ascii="Times New Roman Bold" w:hAnsi="Times New Roman Bold"/>
                                <w:b/>
                                <w:bCs/>
                                <w:sz w:val="32"/>
                                <w:szCs w:val="32"/>
                                <w:u w:val="single"/>
                                <w:lang w:val="fr-FR"/>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6185D" id="Rectangle 6" o:spid="_x0000_s1034" style="position:absolute;margin-left:2.6pt;margin-top:33.95pt;width:726pt;height:27pt;z-index:2516577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" filled="f" stroked="f" strokeweight="1pt">
                <v:path arrowok="t"/>
                <v:textbox inset="0,0,0,0">
                  <w:txbxContent>
                    <w:p w14:paraId="5ACA039B" w14:textId="3BE5FC61" w:rsidR="008C07E7" w:rsidRPr="009278BF" w:rsidRDefault="00096C95" w:rsidP="009278BF">
                      <w:pPr>
                        <w:widowControl w:val="0"/>
                        <w:jc w:val="center"/>
                        <w:rPr>
                          <w:rFonts w:ascii="Times New Roman Bold" w:hAnsi="Times New Roman Bold"/>
                          <w:b/>
                          <w:bCs/>
                          <w:sz w:val="32"/>
                          <w:szCs w:val="32"/>
                          <w:u w:val="single"/>
                          <w:lang w:val="fr-FR"/>
                        </w:rPr>
                      </w:pPr>
                      <w:r w:rsidRPr="009278BF">
                        <w:rPr>
                          <w:rFonts w:ascii="Times New Roman Bold" w:hAnsi="Times New Roman Bold"/>
                          <w:b/>
                          <w:bCs/>
                          <w:sz w:val="32"/>
                          <w:szCs w:val="32"/>
                          <w:u w:val="single"/>
                          <w:lang w:val="fr-FR"/>
                        </w:rPr>
                        <w:t xml:space="preserve">TARIFS </w:t>
                      </w:r>
                      <w:r w:rsidR="009278BF" w:rsidRPr="009278BF">
                        <w:rPr>
                          <w:rFonts w:ascii="Times New Roman Bold" w:hAnsi="Times New Roman Bold"/>
                          <w:b/>
                          <w:bCs/>
                          <w:sz w:val="32"/>
                          <w:szCs w:val="32"/>
                          <w:u w:val="single"/>
                          <w:lang w:val="fr-FR"/>
                        </w:rPr>
                        <w:t>2026</w:t>
                      </w:r>
                    </w:p>
                  </w:txbxContent>
                </v:textbox>
                <w10:wrap type="square" anchorx="margin" anchory="page"/>
              </v:rect>
            </w:pict>
          </mc:Fallback>
        </mc:AlternateContent>
      </w:r>
    </w:p>
    <w:sectPr w:rsidR="00096C95">
      <w:headerReference w:type="even" r:id="rId8"/>
      <w:headerReference w:type="default" r:id="rId9"/>
      <w:footerReference w:type="even" r:id="rId10"/>
      <w:footerReference w:type="default" r:id="rId11"/>
      <w:headerReference w:type="first" r:id="rId12"/>
      <w:footerReference w:type="first" r:id="rId13"/>
      <w:pgSz w:w="16840" w:h="11900" w:orient="landscape"/>
      <w:pgMar w:top="2409"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78D4" w14:textId="77777777" w:rsidR="00F014C9" w:rsidRDefault="00F014C9">
      <w:r>
        <w:separator/>
      </w:r>
    </w:p>
  </w:endnote>
  <w:endnote w:type="continuationSeparator" w:id="0">
    <w:p w14:paraId="68732C9C" w14:textId="77777777" w:rsidR="00F014C9" w:rsidRDefault="00F0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Times New Roman Bold Italic">
    <w:altName w:val="Times New Roman"/>
    <w:charset w:val="00"/>
    <w:family w:val="auto"/>
    <w:pitch w:val="variable"/>
    <w:sig w:usb0="E0000AFF" w:usb1="00007843" w:usb2="00000001" w:usb3="00000000" w:csb0="000001BF" w:csb1="00000000"/>
  </w:font>
  <w:font w:name="Times New Roman Bold">
    <w:altName w:val="Times New Roman"/>
    <w:charset w:val="00"/>
    <w:family w:val="auto"/>
    <w:pitch w:val="variable"/>
    <w:sig w:usb0="E0002AEF" w:usb1="C0007841" w:usb2="00000009" w:usb3="00000000" w:csb0="000001FF" w:csb1="00000000"/>
  </w:font>
  <w:font w:name="Hoefler Text">
    <w:altName w:val="Cambria"/>
    <w:charset w:val="4D"/>
    <w:family w:val="roman"/>
    <w:pitch w:val="variable"/>
    <w:sig w:usb0="800002FF" w:usb1="5000204B" w:usb2="00000004"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228A" w14:textId="77777777" w:rsidR="008C07E7" w:rsidRDefault="00096C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 w:val="left" w:pos="8504"/>
        <w:tab w:val="left" w:pos="9213"/>
        <w:tab w:val="left" w:pos="9921"/>
        <w:tab w:val="left" w:pos="10630"/>
        <w:tab w:val="left" w:pos="11339"/>
        <w:tab w:val="left" w:pos="12047"/>
        <w:tab w:val="left" w:pos="12756"/>
        <w:tab w:val="left" w:pos="13465"/>
        <w:tab w:val="left" w:pos="14173"/>
      </w:tabs>
      <w:suppressAutoHyphens w:val="0"/>
      <w:jc w:val="center"/>
      <w:rPr>
        <w:rFonts w:ascii="Times New Roman Bold" w:hAnsi="Times New Roman Bold"/>
        <w:sz w:val="16"/>
        <w:lang w:val="fr-FR"/>
      </w:rPr>
    </w:pPr>
    <w:r>
      <w:rPr>
        <w:rFonts w:ascii="Times New Roman Bold Italic" w:hAnsi="Times New Roman Bold Italic"/>
        <w:sz w:val="21"/>
        <w:lang w:val="fr-FR"/>
      </w:rPr>
      <w:t>Programme sous conditions de vente</w:t>
    </w:r>
  </w:p>
  <w:p w14:paraId="346ACF04" w14:textId="0F43290F" w:rsidR="008C07E7" w:rsidRDefault="00096C95">
    <w:pPr>
      <w:tabs>
        <w:tab w:val="center" w:pos="4536"/>
        <w:tab w:val="right" w:pos="9072"/>
        <w:tab w:val="left" w:pos="9213"/>
        <w:tab w:val="left" w:pos="9921"/>
        <w:tab w:val="left" w:pos="10630"/>
        <w:tab w:val="left" w:pos="11339"/>
        <w:tab w:val="left" w:pos="12047"/>
        <w:tab w:val="left" w:pos="12756"/>
        <w:tab w:val="left" w:pos="13465"/>
        <w:tab w:val="left" w:pos="14173"/>
      </w:tabs>
      <w:suppressAutoHyphens w:val="0"/>
      <w:jc w:val="center"/>
      <w:rPr>
        <w:rFonts w:eastAsia="Times New Roman"/>
        <w:color w:val="auto"/>
        <w:lang w:val="fr-FR" w:eastAsia="fr-FR" w:bidi="x-none"/>
      </w:rPr>
    </w:pPr>
    <w:r>
      <w:rPr>
        <w:rFonts w:ascii="Hoefler Text" w:hAnsi="Hoefler Text"/>
        <w:b/>
        <w:i/>
        <w:sz w:val="21"/>
        <w:lang w:val="fr-FR"/>
      </w:rPr>
      <w:t xml:space="preserve">N.A.B. au 00376 838 165 ou par email à </w:t>
    </w:r>
    <w:r w:rsidR="008B0DF2">
      <w:rPr>
        <w:rFonts w:ascii="Hoefler Text" w:hAnsi="Hoefler Text"/>
        <w:b/>
        <w:i/>
        <w:sz w:val="21"/>
        <w:lang w:val="fr-FR"/>
      </w:rPr>
      <w:t>: nab@nab-voyages.com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6430" w14:textId="77777777" w:rsidR="008C07E7" w:rsidRDefault="00096C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7"/>
        <w:tab w:val="left" w:pos="7795"/>
        <w:tab w:val="left" w:pos="8504"/>
        <w:tab w:val="left" w:pos="9213"/>
        <w:tab w:val="left" w:pos="9921"/>
        <w:tab w:val="left" w:pos="10630"/>
        <w:tab w:val="left" w:pos="11339"/>
        <w:tab w:val="left" w:pos="12047"/>
        <w:tab w:val="left" w:pos="12756"/>
        <w:tab w:val="left" w:pos="13465"/>
        <w:tab w:val="left" w:pos="14173"/>
      </w:tabs>
      <w:suppressAutoHyphens w:val="0"/>
      <w:jc w:val="center"/>
      <w:rPr>
        <w:rFonts w:ascii="Times New Roman Bold" w:hAnsi="Times New Roman Bold"/>
        <w:sz w:val="16"/>
        <w:lang w:val="fr-FR"/>
      </w:rPr>
    </w:pPr>
    <w:r>
      <w:rPr>
        <w:rFonts w:ascii="Times New Roman Bold Italic" w:hAnsi="Times New Roman Bold Italic"/>
        <w:sz w:val="21"/>
        <w:lang w:val="fr-FR"/>
      </w:rPr>
      <w:t>Programme sous conditions de vente</w:t>
    </w:r>
  </w:p>
  <w:p w14:paraId="25D66862" w14:textId="1F288450" w:rsidR="008C07E7" w:rsidRPr="008B0DF2" w:rsidRDefault="00096C95">
    <w:pPr>
      <w:tabs>
        <w:tab w:val="center" w:pos="4536"/>
        <w:tab w:val="right" w:pos="9072"/>
        <w:tab w:val="left" w:pos="9213"/>
        <w:tab w:val="left" w:pos="9921"/>
        <w:tab w:val="left" w:pos="10630"/>
        <w:tab w:val="left" w:pos="11339"/>
        <w:tab w:val="left" w:pos="12047"/>
        <w:tab w:val="left" w:pos="12756"/>
        <w:tab w:val="left" w:pos="13465"/>
        <w:tab w:val="left" w:pos="14173"/>
      </w:tabs>
      <w:suppressAutoHyphens w:val="0"/>
      <w:jc w:val="center"/>
      <w:rPr>
        <w:rFonts w:eastAsia="Times New Roman"/>
        <w:color w:val="auto"/>
        <w:lang w:val="fr-FR" w:eastAsia="fr-FR" w:bidi="x-none"/>
      </w:rPr>
    </w:pPr>
    <w:r>
      <w:rPr>
        <w:rFonts w:ascii="Hoefler Text" w:hAnsi="Hoefler Text"/>
        <w:b/>
        <w:i/>
        <w:sz w:val="21"/>
        <w:lang w:val="fr-FR"/>
      </w:rPr>
      <w:t xml:space="preserve">N.A.B. au 00376 838 165 ou par email à </w:t>
    </w:r>
    <w:r w:rsidR="008B0DF2">
      <w:rPr>
        <w:rFonts w:ascii="Hoefler Text" w:hAnsi="Hoefler Text"/>
        <w:b/>
        <w:i/>
        <w:sz w:val="21"/>
        <w:lang w:val="fr-FR"/>
      </w:rPr>
      <w:t>: nab@nab-voyages.com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BD59" w14:textId="77777777" w:rsidR="008B0DF2" w:rsidRDefault="008B0D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3D87" w14:textId="77777777" w:rsidR="00F014C9" w:rsidRDefault="00F014C9">
      <w:r>
        <w:separator/>
      </w:r>
    </w:p>
  </w:footnote>
  <w:footnote w:type="continuationSeparator" w:id="0">
    <w:p w14:paraId="304886D1" w14:textId="77777777" w:rsidR="00F014C9" w:rsidRDefault="00F0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238B" w14:textId="77777777" w:rsidR="008C07E7" w:rsidRDefault="008C07E7">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rPr>
        <w:rFonts w:ascii="Times New Roman" w:eastAsia="Times New Roman" w:hAnsi="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4E16" w14:textId="77777777" w:rsidR="008C07E7" w:rsidRDefault="008C07E7">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DF8A" w14:textId="77777777" w:rsidR="008B0DF2" w:rsidRDefault="008B0DF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autoHyphenation/>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9"/>
    <w:rsid w:val="00002F48"/>
    <w:rsid w:val="00025334"/>
    <w:rsid w:val="00032CB0"/>
    <w:rsid w:val="000423CA"/>
    <w:rsid w:val="00070E37"/>
    <w:rsid w:val="00080632"/>
    <w:rsid w:val="00087EB4"/>
    <w:rsid w:val="00096C95"/>
    <w:rsid w:val="000979A5"/>
    <w:rsid w:val="000B55EC"/>
    <w:rsid w:val="000D4AD9"/>
    <w:rsid w:val="000F6672"/>
    <w:rsid w:val="0010430B"/>
    <w:rsid w:val="00107127"/>
    <w:rsid w:val="00115698"/>
    <w:rsid w:val="00137F75"/>
    <w:rsid w:val="00142B5A"/>
    <w:rsid w:val="00160632"/>
    <w:rsid w:val="0018265F"/>
    <w:rsid w:val="001940C2"/>
    <w:rsid w:val="001C4C9A"/>
    <w:rsid w:val="002027BA"/>
    <w:rsid w:val="00206094"/>
    <w:rsid w:val="0023555B"/>
    <w:rsid w:val="002365CE"/>
    <w:rsid w:val="002576B3"/>
    <w:rsid w:val="00287EF3"/>
    <w:rsid w:val="002B1E06"/>
    <w:rsid w:val="002C221A"/>
    <w:rsid w:val="002E0619"/>
    <w:rsid w:val="002E1389"/>
    <w:rsid w:val="002F76B2"/>
    <w:rsid w:val="002F7E33"/>
    <w:rsid w:val="0030260A"/>
    <w:rsid w:val="003060C8"/>
    <w:rsid w:val="00357443"/>
    <w:rsid w:val="003969BA"/>
    <w:rsid w:val="003A12EF"/>
    <w:rsid w:val="003B3533"/>
    <w:rsid w:val="003D5324"/>
    <w:rsid w:val="003E0E83"/>
    <w:rsid w:val="003E5882"/>
    <w:rsid w:val="00403918"/>
    <w:rsid w:val="00412BFA"/>
    <w:rsid w:val="00441099"/>
    <w:rsid w:val="00461269"/>
    <w:rsid w:val="00471E6A"/>
    <w:rsid w:val="00492B87"/>
    <w:rsid w:val="004B4A12"/>
    <w:rsid w:val="004E2502"/>
    <w:rsid w:val="004F657B"/>
    <w:rsid w:val="00517A5C"/>
    <w:rsid w:val="005224BC"/>
    <w:rsid w:val="00533407"/>
    <w:rsid w:val="005440EE"/>
    <w:rsid w:val="005628B9"/>
    <w:rsid w:val="00575BF9"/>
    <w:rsid w:val="00587C25"/>
    <w:rsid w:val="00593F1B"/>
    <w:rsid w:val="00596B97"/>
    <w:rsid w:val="005A3759"/>
    <w:rsid w:val="005E35F2"/>
    <w:rsid w:val="00622BDE"/>
    <w:rsid w:val="00656DF6"/>
    <w:rsid w:val="00663E1F"/>
    <w:rsid w:val="00687D49"/>
    <w:rsid w:val="006A4A6F"/>
    <w:rsid w:val="006C4690"/>
    <w:rsid w:val="006D24C7"/>
    <w:rsid w:val="006D2F9A"/>
    <w:rsid w:val="006F4873"/>
    <w:rsid w:val="0070652D"/>
    <w:rsid w:val="00784DBD"/>
    <w:rsid w:val="007C4120"/>
    <w:rsid w:val="007D07D6"/>
    <w:rsid w:val="008100FB"/>
    <w:rsid w:val="008275DF"/>
    <w:rsid w:val="00835AAA"/>
    <w:rsid w:val="00841382"/>
    <w:rsid w:val="00860958"/>
    <w:rsid w:val="00874362"/>
    <w:rsid w:val="00875B09"/>
    <w:rsid w:val="008B0DF2"/>
    <w:rsid w:val="008C07E7"/>
    <w:rsid w:val="008C0A36"/>
    <w:rsid w:val="00900201"/>
    <w:rsid w:val="00917CE7"/>
    <w:rsid w:val="00920D09"/>
    <w:rsid w:val="00922F71"/>
    <w:rsid w:val="009278BF"/>
    <w:rsid w:val="009522C9"/>
    <w:rsid w:val="009863BF"/>
    <w:rsid w:val="00997E61"/>
    <w:rsid w:val="009C69CE"/>
    <w:rsid w:val="009D7DFB"/>
    <w:rsid w:val="00A00D75"/>
    <w:rsid w:val="00A0324E"/>
    <w:rsid w:val="00A603F5"/>
    <w:rsid w:val="00A81912"/>
    <w:rsid w:val="00AA0470"/>
    <w:rsid w:val="00AA518C"/>
    <w:rsid w:val="00AB5201"/>
    <w:rsid w:val="00B02563"/>
    <w:rsid w:val="00B35E91"/>
    <w:rsid w:val="00BA31B4"/>
    <w:rsid w:val="00BE1E3D"/>
    <w:rsid w:val="00C01C38"/>
    <w:rsid w:val="00C025D4"/>
    <w:rsid w:val="00C0706C"/>
    <w:rsid w:val="00C138D3"/>
    <w:rsid w:val="00C2775B"/>
    <w:rsid w:val="00C70FEC"/>
    <w:rsid w:val="00C75726"/>
    <w:rsid w:val="00C77FCE"/>
    <w:rsid w:val="00C90AB2"/>
    <w:rsid w:val="00C92BF5"/>
    <w:rsid w:val="00C94DAE"/>
    <w:rsid w:val="00CB26B4"/>
    <w:rsid w:val="00CB6D2A"/>
    <w:rsid w:val="00CB7C22"/>
    <w:rsid w:val="00CC0178"/>
    <w:rsid w:val="00CF74E6"/>
    <w:rsid w:val="00D11A04"/>
    <w:rsid w:val="00D5517C"/>
    <w:rsid w:val="00D6720D"/>
    <w:rsid w:val="00D84841"/>
    <w:rsid w:val="00D90EB4"/>
    <w:rsid w:val="00E23D50"/>
    <w:rsid w:val="00E45C36"/>
    <w:rsid w:val="00E45D56"/>
    <w:rsid w:val="00E5575D"/>
    <w:rsid w:val="00E75539"/>
    <w:rsid w:val="00E76CAF"/>
    <w:rsid w:val="00E80306"/>
    <w:rsid w:val="00E9191E"/>
    <w:rsid w:val="00E9617D"/>
    <w:rsid w:val="00EC50BD"/>
    <w:rsid w:val="00ED1A36"/>
    <w:rsid w:val="00EE6A04"/>
    <w:rsid w:val="00F014C9"/>
    <w:rsid w:val="00F2116A"/>
    <w:rsid w:val="00F4047C"/>
    <w:rsid w:val="00F51691"/>
    <w:rsid w:val="00F55A65"/>
    <w:rsid w:val="00F56FE9"/>
    <w:rsid w:val="00F575F0"/>
    <w:rsid w:val="00F73755"/>
    <w:rsid w:val="00F87FBB"/>
    <w:rsid w:val="00FB1ECD"/>
    <w:rsid w:val="00FD683A"/>
    <w:rsid w:val="00FE18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F0844C"/>
  <w15:chartTrackingRefBased/>
  <w15:docId w15:val="{0D129B09-77EF-2B44-974F-F9BA3926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ヒラギノ角ゴ Pro W3"/>
      <w:color w:val="000000"/>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pPr>
      <w:spacing w:after="300" w:line="336" w:lineRule="auto"/>
    </w:pPr>
    <w:rPr>
      <w:rFonts w:ascii="Helvetica Neue Light" w:eastAsia="ヒラギノ角ゴ Pro W3" w:hAnsi="Helvetica Neue Light"/>
      <w:color w:val="000000"/>
    </w:rPr>
  </w:style>
  <w:style w:type="paragraph" w:customStyle="1" w:styleId="Corpsdetexte1">
    <w:name w:val="Corps de texte1"/>
    <w:pPr>
      <w:suppressAutoHyphens/>
      <w:spacing w:after="120"/>
    </w:pPr>
    <w:rPr>
      <w:rFonts w:eastAsia="ヒラギノ角ゴ Pro W3"/>
      <w:color w:val="000000"/>
      <w:lang w:val="en-US"/>
    </w:rPr>
  </w:style>
  <w:style w:type="paragraph" w:styleId="En-tte">
    <w:name w:val="header"/>
    <w:basedOn w:val="Normal"/>
    <w:link w:val="En-tteCar"/>
    <w:locked/>
    <w:rsid w:val="002F76B2"/>
    <w:pPr>
      <w:tabs>
        <w:tab w:val="center" w:pos="4536"/>
        <w:tab w:val="right" w:pos="9072"/>
      </w:tabs>
    </w:pPr>
  </w:style>
  <w:style w:type="character" w:customStyle="1" w:styleId="En-tteCar">
    <w:name w:val="En-tête Car"/>
    <w:basedOn w:val="Policepardfaut"/>
    <w:link w:val="En-tte"/>
    <w:rsid w:val="002F76B2"/>
    <w:rPr>
      <w:rFonts w:eastAsia="ヒラギノ角ゴ Pro W3"/>
      <w:color w:val="000000"/>
      <w:szCs w:val="24"/>
      <w:lang w:val="en-US" w:eastAsia="en-US"/>
    </w:rPr>
  </w:style>
  <w:style w:type="paragraph" w:styleId="Pieddepage">
    <w:name w:val="footer"/>
    <w:basedOn w:val="Normal"/>
    <w:link w:val="PieddepageCar"/>
    <w:locked/>
    <w:rsid w:val="002F76B2"/>
    <w:pPr>
      <w:tabs>
        <w:tab w:val="center" w:pos="4536"/>
        <w:tab w:val="right" w:pos="9072"/>
      </w:tabs>
    </w:pPr>
  </w:style>
  <w:style w:type="character" w:customStyle="1" w:styleId="PieddepageCar">
    <w:name w:val="Pied de page Car"/>
    <w:basedOn w:val="Policepardfaut"/>
    <w:link w:val="Pieddepage"/>
    <w:rsid w:val="002F76B2"/>
    <w:rPr>
      <w:rFonts w:eastAsia="ヒラギノ角ゴ Pro W3"/>
      <w:color w:val="000000"/>
      <w:szCs w:val="24"/>
      <w:lang w:val="en-US" w:eastAsia="en-US"/>
    </w:rPr>
  </w:style>
  <w:style w:type="paragraph" w:styleId="Textedebulles">
    <w:name w:val="Balloon Text"/>
    <w:basedOn w:val="Normal"/>
    <w:link w:val="TextedebullesCar"/>
    <w:locked/>
    <w:rsid w:val="00A603F5"/>
    <w:rPr>
      <w:rFonts w:ascii="Segoe UI" w:hAnsi="Segoe UI" w:cs="Segoe UI"/>
      <w:sz w:val="18"/>
      <w:szCs w:val="18"/>
    </w:rPr>
  </w:style>
  <w:style w:type="character" w:customStyle="1" w:styleId="TextedebullesCar">
    <w:name w:val="Texte de bulles Car"/>
    <w:basedOn w:val="Policepardfaut"/>
    <w:link w:val="Textedebulles"/>
    <w:rsid w:val="00A603F5"/>
    <w:rPr>
      <w:rFonts w:ascii="Segoe UI" w:eastAsia="ヒラギノ角ゴ Pro W3" w:hAnsi="Segoe UI" w:cs="Segoe UI"/>
      <w:color w:val="000000"/>
      <w:sz w:val="18"/>
      <w:szCs w:val="18"/>
      <w:lang w:val="en-US" w:eastAsia="en-US"/>
    </w:rPr>
  </w:style>
  <w:style w:type="paragraph" w:styleId="Sansinterligne">
    <w:name w:val="No Spacing"/>
    <w:uiPriority w:val="1"/>
    <w:qFormat/>
    <w:rsid w:val="005224BC"/>
    <w:pPr>
      <w:suppressAutoHyphens/>
    </w:pPr>
    <w:rPr>
      <w:rFonts w:eastAsia="ヒラギノ角ゴ Pro W3"/>
      <w:color w:val="000000"/>
      <w:szCs w:val="24"/>
      <w:lang w:val="en-US" w:eastAsia="en-US"/>
    </w:rPr>
  </w:style>
  <w:style w:type="paragraph" w:styleId="Corpsdetexte">
    <w:name w:val="Body Text"/>
    <w:basedOn w:val="Normal"/>
    <w:link w:val="CorpsdetexteCar"/>
    <w:locked/>
    <w:rsid w:val="008275DF"/>
    <w:pPr>
      <w:suppressAutoHyphens w:val="0"/>
    </w:pPr>
    <w:rPr>
      <w:rFonts w:eastAsia="Times New Roman"/>
      <w:color w:val="auto"/>
      <w:sz w:val="22"/>
      <w:szCs w:val="20"/>
      <w:lang w:val="fr-FR" w:eastAsia="cs-CZ"/>
    </w:rPr>
  </w:style>
  <w:style w:type="character" w:customStyle="1" w:styleId="CorpsdetexteCar">
    <w:name w:val="Corps de texte Car"/>
    <w:basedOn w:val="Policepardfaut"/>
    <w:link w:val="Corpsdetexte"/>
    <w:rsid w:val="008275DF"/>
    <w:rPr>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BAB7A-42D8-FF45-A82C-90FF3D44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Words>
  <Characters>11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Bidegaray</dc:creator>
  <cp:keywords/>
  <cp:lastModifiedBy>Christine</cp:lastModifiedBy>
  <cp:revision>21</cp:revision>
  <cp:lastPrinted>2025-04-30T10:00:00Z</cp:lastPrinted>
  <dcterms:created xsi:type="dcterms:W3CDTF">2025-04-29T10:38:00Z</dcterms:created>
  <dcterms:modified xsi:type="dcterms:W3CDTF">2025-05-21T13:58:00Z</dcterms:modified>
</cp:coreProperties>
</file>